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5A6D"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670D03">
        <w:rPr>
          <w:rFonts w:ascii="Times New Roman" w:eastAsia="Times New Roman" w:hAnsi="Times New Roman" w:cs="Times New Roman"/>
          <w:b/>
          <w:bCs/>
          <w:caps/>
          <w:color w:val="333333"/>
          <w:sz w:val="24"/>
          <w:szCs w:val="24"/>
          <w:lang w:eastAsia="hu-HU"/>
        </w:rPr>
        <w:t>ADATVÉDELMI ÉS ADATKEZELÉSI TÁJÉKOZTATÓ</w:t>
      </w:r>
    </w:p>
    <w:p w14:paraId="39D63C25" w14:textId="77777777" w:rsidR="00DC0430" w:rsidRPr="00670D03" w:rsidRDefault="00DC0430"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bookmarkStart w:id="0" w:name="privacy_policy_item_2"/>
      <w:bookmarkEnd w:id="0"/>
    </w:p>
    <w:p w14:paraId="11B244A0" w14:textId="0DE58970"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670D03">
        <w:rPr>
          <w:rFonts w:ascii="Times New Roman" w:eastAsia="Times New Roman" w:hAnsi="Times New Roman" w:cs="Times New Roman"/>
          <w:b/>
          <w:bCs/>
          <w:caps/>
          <w:color w:val="333333"/>
          <w:sz w:val="24"/>
          <w:szCs w:val="24"/>
          <w:lang w:eastAsia="hu-HU"/>
        </w:rPr>
        <w:t>I. A TÁJÉKOZTATÓ CÉLJA, HATÁLYA</w:t>
      </w:r>
    </w:p>
    <w:p w14:paraId="0124F551"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7EFF7813" w14:textId="1620BDFB"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1.1</w:t>
      </w:r>
      <w:r w:rsidRPr="00670D03">
        <w:rPr>
          <w:rFonts w:ascii="Times New Roman" w:eastAsia="Times New Roman" w:hAnsi="Times New Roman" w:cs="Times New Roman"/>
          <w:color w:val="333333"/>
          <w:sz w:val="24"/>
          <w:szCs w:val="24"/>
          <w:lang w:eastAsia="hu-HU"/>
        </w:rPr>
        <w:t> A jelen Tájékoztató célja, hogy rögzítse a</w:t>
      </w:r>
    </w:p>
    <w:p w14:paraId="5CB30B9D" w14:textId="552456C7" w:rsidR="00DC0430" w:rsidRPr="00670D03" w:rsidRDefault="00C36202" w:rsidP="00670D03">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70D03">
        <w:rPr>
          <w:rFonts w:ascii="Times New Roman" w:eastAsia="Times New Roman" w:hAnsi="Times New Roman" w:cs="Times New Roman"/>
          <w:b/>
          <w:bCs/>
          <w:color w:val="333333"/>
          <w:sz w:val="24"/>
          <w:szCs w:val="24"/>
          <w:lang w:eastAsia="hu-HU"/>
        </w:rPr>
        <w:t xml:space="preserve">Cégnév: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670D03">
        <w:rPr>
          <w:rFonts w:ascii="Times New Roman" w:eastAsia="Times New Roman" w:hAnsi="Times New Roman" w:cs="Times New Roman"/>
          <w:b/>
          <w:bCs/>
          <w:color w:val="333333"/>
          <w:sz w:val="24"/>
          <w:szCs w:val="24"/>
          <w:lang w:eastAsia="hu-HU"/>
        </w:rPr>
        <w:t>GAZDI COACH</w:t>
      </w:r>
      <w:r w:rsidR="00DC0430" w:rsidRPr="00670D03">
        <w:rPr>
          <w:rFonts w:ascii="Times New Roman" w:eastAsia="Times New Roman" w:hAnsi="Times New Roman" w:cs="Times New Roman"/>
          <w:b/>
          <w:bCs/>
          <w:color w:val="333333"/>
          <w:sz w:val="24"/>
          <w:szCs w:val="24"/>
          <w:lang w:eastAsia="hu-HU"/>
        </w:rPr>
        <w:t xml:space="preserve"> </w:t>
      </w:r>
      <w:r w:rsidRPr="00670D03">
        <w:rPr>
          <w:rFonts w:ascii="Times New Roman" w:eastAsia="Times New Roman" w:hAnsi="Times New Roman" w:cs="Times New Roman"/>
          <w:b/>
          <w:bCs/>
          <w:color w:val="333333"/>
          <w:sz w:val="24"/>
          <w:szCs w:val="24"/>
          <w:lang w:eastAsia="hu-HU"/>
        </w:rPr>
        <w:t>Korlátolt Felelősségű Társaság</w:t>
      </w:r>
    </w:p>
    <w:p w14:paraId="29AE7BD2" w14:textId="0AF0C042" w:rsidR="00C36202" w:rsidRPr="00670D03" w:rsidRDefault="00C36202" w:rsidP="00670D03">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70D03">
        <w:rPr>
          <w:rFonts w:ascii="Times New Roman" w:eastAsia="Times New Roman" w:hAnsi="Times New Roman" w:cs="Times New Roman"/>
          <w:b/>
          <w:bCs/>
          <w:color w:val="333333"/>
          <w:sz w:val="24"/>
          <w:szCs w:val="24"/>
          <w:lang w:eastAsia="hu-HU"/>
        </w:rPr>
        <w:t>Székhely:</w:t>
      </w:r>
      <w:r w:rsidR="00670D03">
        <w:rPr>
          <w:rFonts w:ascii="Times New Roman" w:eastAsia="Times New Roman" w:hAnsi="Times New Roman" w:cs="Times New Roman"/>
          <w:b/>
          <w:bCs/>
          <w:color w:val="333333"/>
          <w:sz w:val="24"/>
          <w:szCs w:val="24"/>
          <w:lang w:eastAsia="hu-HU"/>
        </w:rPr>
        <w:t xml:space="preserve">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670D03" w:rsidRPr="00670D03">
        <w:rPr>
          <w:rFonts w:ascii="Times New Roman" w:eastAsia="Times New Roman" w:hAnsi="Times New Roman" w:cs="Times New Roman"/>
          <w:b/>
          <w:bCs/>
          <w:color w:val="333333"/>
          <w:sz w:val="24"/>
          <w:szCs w:val="24"/>
          <w:lang w:eastAsia="hu-HU"/>
        </w:rPr>
        <w:t>1085 Budapest, Salétrom utca 7. 6. emelet 2. ajtó</w:t>
      </w:r>
      <w:r w:rsidRPr="00670D03">
        <w:rPr>
          <w:rFonts w:ascii="Times New Roman" w:eastAsia="Times New Roman" w:hAnsi="Times New Roman" w:cs="Times New Roman"/>
          <w:b/>
          <w:bCs/>
          <w:color w:val="333333"/>
          <w:sz w:val="24"/>
          <w:szCs w:val="24"/>
          <w:lang w:eastAsia="hu-HU"/>
        </w:rPr>
        <w:t xml:space="preserve"> </w:t>
      </w:r>
      <w:r w:rsidRPr="00670D03">
        <w:rPr>
          <w:rFonts w:ascii="Times New Roman" w:eastAsia="Times New Roman" w:hAnsi="Times New Roman" w:cs="Times New Roman"/>
          <w:b/>
          <w:bCs/>
          <w:color w:val="333333"/>
          <w:sz w:val="24"/>
          <w:szCs w:val="24"/>
          <w:lang w:eastAsia="hu-HU"/>
        </w:rPr>
        <w:br/>
        <w:t xml:space="preserve">Nyilvántartó cégbíróság: </w:t>
      </w:r>
      <w:r w:rsidR="005B4C4A">
        <w:rPr>
          <w:rFonts w:ascii="Times New Roman" w:eastAsia="Times New Roman" w:hAnsi="Times New Roman" w:cs="Times New Roman"/>
          <w:b/>
          <w:bCs/>
          <w:color w:val="333333"/>
          <w:sz w:val="24"/>
          <w:szCs w:val="24"/>
          <w:lang w:eastAsia="hu-HU"/>
        </w:rPr>
        <w:tab/>
      </w:r>
      <w:r w:rsidRPr="00670D03">
        <w:rPr>
          <w:rFonts w:ascii="Times New Roman" w:eastAsia="Times New Roman" w:hAnsi="Times New Roman" w:cs="Times New Roman"/>
          <w:b/>
          <w:bCs/>
          <w:color w:val="333333"/>
          <w:sz w:val="24"/>
          <w:szCs w:val="24"/>
          <w:lang w:eastAsia="hu-HU"/>
        </w:rPr>
        <w:t>Fővárosi Törvényszék Cégbírósága</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Cégjegyzék</w:t>
      </w:r>
      <w:r w:rsidR="00670D03">
        <w:rPr>
          <w:rFonts w:ascii="Times New Roman" w:eastAsia="Times New Roman" w:hAnsi="Times New Roman" w:cs="Times New Roman"/>
          <w:b/>
          <w:bCs/>
          <w:color w:val="333333"/>
          <w:sz w:val="24"/>
          <w:szCs w:val="24"/>
          <w:lang w:eastAsia="hu-HU"/>
        </w:rPr>
        <w:t xml:space="preserve"> </w:t>
      </w:r>
      <w:r w:rsidRPr="00670D03">
        <w:rPr>
          <w:rFonts w:ascii="Times New Roman" w:eastAsia="Times New Roman" w:hAnsi="Times New Roman" w:cs="Times New Roman"/>
          <w:b/>
          <w:bCs/>
          <w:color w:val="333333"/>
          <w:sz w:val="24"/>
          <w:szCs w:val="24"/>
          <w:lang w:eastAsia="hu-HU"/>
        </w:rPr>
        <w:t xml:space="preserve">szám: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670D03">
        <w:rPr>
          <w:rFonts w:ascii="Times New Roman" w:eastAsia="Times New Roman" w:hAnsi="Times New Roman" w:cs="Times New Roman"/>
          <w:b/>
          <w:bCs/>
          <w:color w:val="333333"/>
          <w:sz w:val="24"/>
          <w:szCs w:val="24"/>
          <w:lang w:eastAsia="hu-HU"/>
        </w:rPr>
        <w:t>01-09-329736</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Adószám:</w:t>
      </w:r>
      <w:r w:rsidR="00670D03">
        <w:rPr>
          <w:rFonts w:ascii="Times New Roman" w:eastAsia="Times New Roman" w:hAnsi="Times New Roman" w:cs="Times New Roman"/>
          <w:b/>
          <w:bCs/>
          <w:color w:val="333333"/>
          <w:sz w:val="24"/>
          <w:szCs w:val="24"/>
          <w:lang w:eastAsia="hu-HU"/>
        </w:rPr>
        <w:t xml:space="preserve">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670D03">
        <w:rPr>
          <w:rFonts w:ascii="Times New Roman" w:eastAsia="Times New Roman" w:hAnsi="Times New Roman" w:cs="Times New Roman"/>
          <w:b/>
          <w:bCs/>
          <w:color w:val="333333"/>
          <w:sz w:val="24"/>
          <w:szCs w:val="24"/>
          <w:lang w:eastAsia="hu-HU"/>
        </w:rPr>
        <w:t xml:space="preserve">26122526-1-42 </w:t>
      </w:r>
      <w:r w:rsidRPr="00670D03">
        <w:rPr>
          <w:rFonts w:ascii="Times New Roman" w:eastAsia="Times New Roman" w:hAnsi="Times New Roman" w:cs="Times New Roman"/>
          <w:b/>
          <w:bCs/>
          <w:color w:val="333333"/>
          <w:sz w:val="24"/>
          <w:szCs w:val="24"/>
          <w:lang w:eastAsia="hu-HU"/>
        </w:rPr>
        <w:t xml:space="preserve"> </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 xml:space="preserve">Képviseli: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003E175C" w:rsidRPr="00670D03">
        <w:rPr>
          <w:rFonts w:ascii="Times New Roman" w:eastAsia="Times New Roman" w:hAnsi="Times New Roman" w:cs="Times New Roman"/>
          <w:b/>
          <w:bCs/>
          <w:color w:val="333333"/>
          <w:sz w:val="24"/>
          <w:szCs w:val="24"/>
          <w:lang w:eastAsia="hu-HU"/>
        </w:rPr>
        <w:t xml:space="preserve">Szabó Viktória </w:t>
      </w:r>
      <w:r w:rsidRPr="00670D03">
        <w:rPr>
          <w:rFonts w:ascii="Times New Roman" w:eastAsia="Times New Roman" w:hAnsi="Times New Roman" w:cs="Times New Roman"/>
          <w:b/>
          <w:bCs/>
          <w:color w:val="333333"/>
          <w:sz w:val="24"/>
          <w:szCs w:val="24"/>
          <w:lang w:eastAsia="hu-HU"/>
        </w:rPr>
        <w:t>ügyvezető</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 xml:space="preserve">Szerződés nyelve: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Pr="00670D03">
        <w:rPr>
          <w:rFonts w:ascii="Times New Roman" w:eastAsia="Times New Roman" w:hAnsi="Times New Roman" w:cs="Times New Roman"/>
          <w:b/>
          <w:bCs/>
          <w:color w:val="333333"/>
          <w:sz w:val="24"/>
          <w:szCs w:val="24"/>
          <w:lang w:eastAsia="hu-HU"/>
        </w:rPr>
        <w:t>magyar</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 xml:space="preserve">Elektronikus elérhetőség: </w:t>
      </w:r>
      <w:r w:rsidR="005B4C4A">
        <w:rPr>
          <w:rFonts w:ascii="Times New Roman" w:eastAsia="Times New Roman" w:hAnsi="Times New Roman" w:cs="Times New Roman"/>
          <w:b/>
          <w:bCs/>
          <w:color w:val="333333"/>
          <w:sz w:val="24"/>
          <w:szCs w:val="24"/>
          <w:lang w:eastAsia="hu-HU"/>
        </w:rPr>
        <w:tab/>
      </w:r>
      <w:r w:rsidRPr="00670D03">
        <w:rPr>
          <w:rFonts w:ascii="Times New Roman" w:eastAsia="Times New Roman" w:hAnsi="Times New Roman" w:cs="Times New Roman"/>
          <w:b/>
          <w:bCs/>
          <w:color w:val="333333"/>
          <w:sz w:val="24"/>
          <w:szCs w:val="24"/>
          <w:lang w:eastAsia="hu-HU"/>
        </w:rPr>
        <w:t>info@</w:t>
      </w:r>
      <w:r w:rsidR="003E175C" w:rsidRPr="00670D03">
        <w:rPr>
          <w:rFonts w:ascii="Times New Roman" w:eastAsia="Times New Roman" w:hAnsi="Times New Roman" w:cs="Times New Roman"/>
          <w:b/>
          <w:bCs/>
          <w:color w:val="333333"/>
          <w:sz w:val="24"/>
          <w:szCs w:val="24"/>
          <w:lang w:eastAsia="hu-HU"/>
        </w:rPr>
        <w:t>gazdicoach</w:t>
      </w:r>
      <w:r w:rsidRPr="00670D03">
        <w:rPr>
          <w:rFonts w:ascii="Times New Roman" w:eastAsia="Times New Roman" w:hAnsi="Times New Roman" w:cs="Times New Roman"/>
          <w:b/>
          <w:bCs/>
          <w:color w:val="333333"/>
          <w:sz w:val="24"/>
          <w:szCs w:val="24"/>
          <w:lang w:eastAsia="hu-HU"/>
        </w:rPr>
        <w:t>.hu</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 xml:space="preserve">Telefonszám: </w:t>
      </w:r>
      <w:r w:rsidR="005B4C4A">
        <w:rPr>
          <w:rFonts w:ascii="Times New Roman" w:eastAsia="Times New Roman" w:hAnsi="Times New Roman" w:cs="Times New Roman"/>
          <w:b/>
          <w:bCs/>
          <w:color w:val="333333"/>
          <w:sz w:val="24"/>
          <w:szCs w:val="24"/>
          <w:lang w:eastAsia="hu-HU"/>
        </w:rPr>
        <w:tab/>
      </w:r>
      <w:r w:rsidR="005B4C4A">
        <w:rPr>
          <w:rFonts w:ascii="Times New Roman" w:eastAsia="Times New Roman" w:hAnsi="Times New Roman" w:cs="Times New Roman"/>
          <w:b/>
          <w:bCs/>
          <w:color w:val="333333"/>
          <w:sz w:val="24"/>
          <w:szCs w:val="24"/>
          <w:lang w:eastAsia="hu-HU"/>
        </w:rPr>
        <w:tab/>
      </w:r>
      <w:r w:rsidRPr="00670D03">
        <w:rPr>
          <w:rFonts w:ascii="Times New Roman" w:eastAsia="Times New Roman" w:hAnsi="Times New Roman" w:cs="Times New Roman"/>
          <w:b/>
          <w:bCs/>
          <w:color w:val="333333"/>
          <w:sz w:val="24"/>
          <w:szCs w:val="24"/>
          <w:lang w:eastAsia="hu-HU"/>
        </w:rPr>
        <w:t xml:space="preserve">+36 70 </w:t>
      </w:r>
      <w:r w:rsidR="003E175C" w:rsidRPr="00670D03">
        <w:rPr>
          <w:rFonts w:ascii="Times New Roman" w:eastAsia="Times New Roman" w:hAnsi="Times New Roman" w:cs="Times New Roman"/>
          <w:b/>
          <w:bCs/>
          <w:color w:val="333333"/>
          <w:sz w:val="24"/>
          <w:szCs w:val="24"/>
          <w:lang w:eastAsia="hu-HU"/>
        </w:rPr>
        <w:t xml:space="preserve">77 </w:t>
      </w:r>
      <w:r w:rsidR="005B4C4A">
        <w:rPr>
          <w:rFonts w:ascii="Times New Roman" w:eastAsia="Times New Roman" w:hAnsi="Times New Roman" w:cs="Times New Roman"/>
          <w:b/>
          <w:bCs/>
          <w:color w:val="333333"/>
          <w:sz w:val="24"/>
          <w:szCs w:val="24"/>
          <w:lang w:eastAsia="hu-HU"/>
        </w:rPr>
        <w:t xml:space="preserve">hatvannégy </w:t>
      </w:r>
      <w:r w:rsidR="003E175C" w:rsidRPr="00670D03">
        <w:rPr>
          <w:rFonts w:ascii="Times New Roman" w:eastAsia="Times New Roman" w:hAnsi="Times New Roman" w:cs="Times New Roman"/>
          <w:b/>
          <w:bCs/>
          <w:color w:val="333333"/>
          <w:sz w:val="24"/>
          <w:szCs w:val="24"/>
          <w:lang w:eastAsia="hu-HU"/>
        </w:rPr>
        <w:t>918</w:t>
      </w:r>
    </w:p>
    <w:p w14:paraId="5313B90A" w14:textId="3E49302E" w:rsidR="005B6603"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 xml:space="preserve">(továbbiakban: </w:t>
      </w:r>
      <w:r w:rsidRPr="00670D03">
        <w:rPr>
          <w:rFonts w:ascii="Times New Roman" w:eastAsia="Times New Roman" w:hAnsi="Times New Roman" w:cs="Times New Roman"/>
          <w:b/>
          <w:bCs/>
          <w:color w:val="333333"/>
          <w:sz w:val="24"/>
          <w:szCs w:val="24"/>
          <w:lang w:eastAsia="hu-HU"/>
        </w:rPr>
        <w:t>Társaság</w:t>
      </w:r>
      <w:r w:rsidRPr="00670D03">
        <w:rPr>
          <w:rFonts w:ascii="Times New Roman" w:eastAsia="Times New Roman" w:hAnsi="Times New Roman" w:cs="Times New Roman"/>
          <w:color w:val="333333"/>
          <w:sz w:val="24"/>
          <w:szCs w:val="24"/>
          <w:lang w:eastAsia="hu-HU"/>
        </w:rPr>
        <w:t xml:space="preserve">) által alkalmazott adatvédelmi és -kezelési elveket, adatvédelmi és -kezelési </w:t>
      </w:r>
      <w:proofErr w:type="gramStart"/>
      <w:r w:rsidRPr="00670D03">
        <w:rPr>
          <w:rFonts w:ascii="Times New Roman" w:eastAsia="Times New Roman" w:hAnsi="Times New Roman" w:cs="Times New Roman"/>
          <w:color w:val="333333"/>
          <w:sz w:val="24"/>
          <w:szCs w:val="24"/>
          <w:lang w:eastAsia="hu-HU"/>
        </w:rPr>
        <w:t>politikáját</w:t>
      </w:r>
      <w:proofErr w:type="gramEnd"/>
      <w:r w:rsidRPr="00670D03">
        <w:rPr>
          <w:rFonts w:ascii="Times New Roman" w:eastAsia="Times New Roman" w:hAnsi="Times New Roman" w:cs="Times New Roman"/>
          <w:color w:val="333333"/>
          <w:sz w:val="24"/>
          <w:szCs w:val="24"/>
          <w:lang w:eastAsia="hu-HU"/>
        </w:rPr>
        <w:t xml:space="preserve"> amelyet, </w:t>
      </w:r>
      <w:r w:rsidRPr="00670D03">
        <w:rPr>
          <w:rFonts w:ascii="Times New Roman" w:eastAsia="Times New Roman" w:hAnsi="Times New Roman" w:cs="Times New Roman"/>
          <w:b/>
          <w:bCs/>
          <w:color w:val="333333"/>
          <w:sz w:val="24"/>
          <w:szCs w:val="24"/>
          <w:lang w:eastAsia="hu-HU"/>
        </w:rPr>
        <w:t>mint adatkezelő</w:t>
      </w:r>
      <w:r w:rsidRPr="00670D03">
        <w:rPr>
          <w:rFonts w:ascii="Times New Roman" w:eastAsia="Times New Roman" w:hAnsi="Times New Roman" w:cs="Times New Roman"/>
          <w:color w:val="333333"/>
          <w:sz w:val="24"/>
          <w:szCs w:val="24"/>
          <w:lang w:eastAsia="hu-HU"/>
        </w:rPr>
        <w:t xml:space="preserve"> (továbbiakban: </w:t>
      </w:r>
      <w:r w:rsidRPr="00670D03">
        <w:rPr>
          <w:rFonts w:ascii="Times New Roman" w:eastAsia="Times New Roman" w:hAnsi="Times New Roman" w:cs="Times New Roman"/>
          <w:b/>
          <w:bCs/>
          <w:color w:val="333333"/>
          <w:sz w:val="24"/>
          <w:szCs w:val="24"/>
          <w:lang w:eastAsia="hu-HU"/>
        </w:rPr>
        <w:t>Társaság/Adatkezelő</w:t>
      </w:r>
      <w:r w:rsidRPr="00670D03">
        <w:rPr>
          <w:rFonts w:ascii="Times New Roman" w:eastAsia="Times New Roman" w:hAnsi="Times New Roman" w:cs="Times New Roman"/>
          <w:color w:val="333333"/>
          <w:sz w:val="24"/>
          <w:szCs w:val="24"/>
          <w:lang w:eastAsia="hu-HU"/>
        </w:rPr>
        <w:t>) magára nézve kötelezőnek ismer el és alkalmaz</w:t>
      </w:r>
      <w:r w:rsidR="004557DC" w:rsidRPr="00670D03">
        <w:rPr>
          <w:rFonts w:ascii="Times New Roman" w:eastAsia="Times New Roman" w:hAnsi="Times New Roman" w:cs="Times New Roman"/>
          <w:color w:val="333333"/>
          <w:sz w:val="24"/>
          <w:szCs w:val="24"/>
          <w:lang w:eastAsia="hu-HU"/>
        </w:rPr>
        <w:t>.</w:t>
      </w:r>
    </w:p>
    <w:p w14:paraId="249274E2" w14:textId="07C6DE11" w:rsidR="004557DC"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1.2</w:t>
      </w:r>
      <w:r w:rsidRPr="00670D03">
        <w:rPr>
          <w:rFonts w:ascii="Times New Roman" w:eastAsia="Times New Roman" w:hAnsi="Times New Roman" w:cs="Times New Roman"/>
          <w:color w:val="333333"/>
          <w:sz w:val="24"/>
          <w:szCs w:val="24"/>
          <w:lang w:eastAsia="hu-HU"/>
        </w:rPr>
        <w:t xml:space="preserve"> A jelen Tájékoztató a </w:t>
      </w:r>
      <w:r w:rsidR="00672DF7" w:rsidRPr="00670D03">
        <w:rPr>
          <w:rFonts w:ascii="Times New Roman" w:eastAsia="Times New Roman" w:hAnsi="Times New Roman" w:cs="Times New Roman"/>
          <w:color w:val="333333"/>
          <w:sz w:val="24"/>
          <w:szCs w:val="24"/>
          <w:lang w:eastAsia="hu-HU"/>
        </w:rPr>
        <w:t xml:space="preserve">Honlapon </w:t>
      </w:r>
      <w:r w:rsidRPr="00670D03">
        <w:rPr>
          <w:rFonts w:ascii="Times New Roman" w:eastAsia="Times New Roman" w:hAnsi="Times New Roman" w:cs="Times New Roman"/>
          <w:color w:val="333333"/>
          <w:sz w:val="24"/>
          <w:szCs w:val="24"/>
          <w:lang w:eastAsia="hu-HU"/>
        </w:rPr>
        <w:t>a Felhasználók által megadott Személyes adatok kezelésének elveit tartalmazza</w:t>
      </w:r>
      <w:r w:rsidR="004557DC" w:rsidRPr="00670D03">
        <w:rPr>
          <w:rFonts w:ascii="Times New Roman" w:eastAsia="Times New Roman" w:hAnsi="Times New Roman" w:cs="Times New Roman"/>
          <w:color w:val="333333"/>
          <w:sz w:val="24"/>
          <w:szCs w:val="24"/>
          <w:lang w:eastAsia="hu-HU"/>
        </w:rPr>
        <w:t>, illetve előzetes, részletes és közérthető tájékoztatást kíván adni azon személyek részére, akik a honlapot használják, illetve akiknek adatai ott kezelésre kerül(</w:t>
      </w:r>
      <w:proofErr w:type="spellStart"/>
      <w:r w:rsidR="004557DC" w:rsidRPr="00670D03">
        <w:rPr>
          <w:rFonts w:ascii="Times New Roman" w:eastAsia="Times New Roman" w:hAnsi="Times New Roman" w:cs="Times New Roman"/>
          <w:color w:val="333333"/>
          <w:sz w:val="24"/>
          <w:szCs w:val="24"/>
          <w:lang w:eastAsia="hu-HU"/>
        </w:rPr>
        <w:t>het</w:t>
      </w:r>
      <w:proofErr w:type="spellEnd"/>
      <w:r w:rsidR="004557DC" w:rsidRPr="00670D03">
        <w:rPr>
          <w:rFonts w:ascii="Times New Roman" w:eastAsia="Times New Roman" w:hAnsi="Times New Roman" w:cs="Times New Roman"/>
          <w:color w:val="333333"/>
          <w:sz w:val="24"/>
          <w:szCs w:val="24"/>
          <w:lang w:eastAsia="hu-HU"/>
        </w:rPr>
        <w:t>)</w:t>
      </w:r>
      <w:proofErr w:type="spellStart"/>
      <w:r w:rsidR="004557DC" w:rsidRPr="00670D03">
        <w:rPr>
          <w:rFonts w:ascii="Times New Roman" w:eastAsia="Times New Roman" w:hAnsi="Times New Roman" w:cs="Times New Roman"/>
          <w:color w:val="333333"/>
          <w:sz w:val="24"/>
          <w:szCs w:val="24"/>
          <w:lang w:eastAsia="hu-HU"/>
        </w:rPr>
        <w:t>nek</w:t>
      </w:r>
      <w:proofErr w:type="spellEnd"/>
      <w:r w:rsidR="004557DC" w:rsidRPr="00670D03">
        <w:rPr>
          <w:rFonts w:ascii="Times New Roman" w:eastAsia="Times New Roman" w:hAnsi="Times New Roman" w:cs="Times New Roman"/>
          <w:color w:val="333333"/>
          <w:sz w:val="24"/>
          <w:szCs w:val="24"/>
          <w:lang w:eastAsia="hu-HU"/>
        </w:rPr>
        <w:t>.</w:t>
      </w:r>
    </w:p>
    <w:p w14:paraId="48A58D5C" w14:textId="56CC3EC1" w:rsidR="00C36202"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1.3</w:t>
      </w:r>
      <w:r w:rsidRPr="00670D03">
        <w:rPr>
          <w:rFonts w:ascii="Times New Roman" w:eastAsia="Times New Roman" w:hAnsi="Times New Roman" w:cs="Times New Roman"/>
          <w:color w:val="333333"/>
          <w:sz w:val="24"/>
          <w:szCs w:val="24"/>
          <w:lang w:eastAsia="hu-HU"/>
        </w:rPr>
        <w:t> A Tájékoztató rendelkezéseinek kidolgozása során a Társaság különös tekintettel vette figyelembe az Európai Parlament és a Tanács (EU) 2016/679 Rendeletében („Általános Adatvédelmi Rendelet” vagy „GDPR”), az információs önrendelkezési jogról és az információszabadságról szóló 2011. évi CXII. törvény („</w:t>
      </w:r>
      <w:proofErr w:type="spellStart"/>
      <w:r w:rsidRPr="00670D03">
        <w:rPr>
          <w:rFonts w:ascii="Times New Roman" w:eastAsia="Times New Roman" w:hAnsi="Times New Roman" w:cs="Times New Roman"/>
          <w:color w:val="333333"/>
          <w:sz w:val="24"/>
          <w:szCs w:val="24"/>
          <w:lang w:eastAsia="hu-HU"/>
        </w:rPr>
        <w:t>Infotv</w:t>
      </w:r>
      <w:proofErr w:type="spellEnd"/>
      <w:r w:rsidRPr="00670D03">
        <w:rPr>
          <w:rFonts w:ascii="Times New Roman" w:eastAsia="Times New Roman" w:hAnsi="Times New Roman" w:cs="Times New Roman"/>
          <w:color w:val="333333"/>
          <w:sz w:val="24"/>
          <w:szCs w:val="24"/>
          <w:lang w:eastAsia="hu-HU"/>
        </w:rPr>
        <w:t>.”), a gazdasági reklámtevékenység alapvető feltételeiről és egyes korlátairól szóló 2008. évi XLVIII. törvény („</w:t>
      </w:r>
      <w:proofErr w:type="spellStart"/>
      <w:r w:rsidRPr="00670D03">
        <w:rPr>
          <w:rFonts w:ascii="Times New Roman" w:eastAsia="Times New Roman" w:hAnsi="Times New Roman" w:cs="Times New Roman"/>
          <w:color w:val="333333"/>
          <w:sz w:val="24"/>
          <w:szCs w:val="24"/>
          <w:lang w:eastAsia="hu-HU"/>
        </w:rPr>
        <w:t>Grtv</w:t>
      </w:r>
      <w:proofErr w:type="spellEnd"/>
      <w:r w:rsidRPr="00670D03">
        <w:rPr>
          <w:rFonts w:ascii="Times New Roman" w:eastAsia="Times New Roman" w:hAnsi="Times New Roman" w:cs="Times New Roman"/>
          <w:color w:val="333333"/>
          <w:sz w:val="24"/>
          <w:szCs w:val="24"/>
          <w:lang w:eastAsia="hu-HU"/>
        </w:rPr>
        <w:t>.”) rendelkezéseit, illetve a Polgári Törvénykönyvről szóló 2013. évi V. törvény („Ptk.”).</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1.4</w:t>
      </w:r>
      <w:r w:rsidRPr="00670D03">
        <w:rPr>
          <w:rFonts w:ascii="Times New Roman" w:eastAsia="Times New Roman" w:hAnsi="Times New Roman" w:cs="Times New Roman"/>
          <w:color w:val="333333"/>
          <w:sz w:val="24"/>
          <w:szCs w:val="24"/>
          <w:lang w:eastAsia="hu-HU"/>
        </w:rPr>
        <w:t xml:space="preserve"> Ellenkező rendelkezés és/vagy tájékoztatás hiányában a Tájékoztató hatálya nem terjed ki azon szolgáltatásokra és adatkezelésekre, melyek a jelen Tájékoztatóban alább hivatkozott egyes honlapokon hirdető, vagy azon más módon megjelenő, az adott honlap üzemeltetőjén ill. az Adatkezelőn kívüli harmadik személyek promócióihoz, nyereményjátékaihoz, szolgáltatásaihoz, egyéb kampányaihoz, az általuk közzétett tartalmakhoz </w:t>
      </w:r>
      <w:r w:rsidR="003E175C" w:rsidRPr="00670D03">
        <w:rPr>
          <w:rFonts w:ascii="Times New Roman" w:eastAsia="Times New Roman" w:hAnsi="Times New Roman" w:cs="Times New Roman"/>
          <w:color w:val="333333"/>
          <w:sz w:val="24"/>
          <w:szCs w:val="24"/>
          <w:lang w:eastAsia="hu-HU"/>
        </w:rPr>
        <w:t xml:space="preserve">is </w:t>
      </w:r>
      <w:r w:rsidRPr="00670D03">
        <w:rPr>
          <w:rFonts w:ascii="Times New Roman" w:eastAsia="Times New Roman" w:hAnsi="Times New Roman" w:cs="Times New Roman"/>
          <w:color w:val="333333"/>
          <w:sz w:val="24"/>
          <w:szCs w:val="24"/>
          <w:lang w:eastAsia="hu-HU"/>
        </w:rPr>
        <w:t>kapcsolódnak.</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1.5</w:t>
      </w:r>
      <w:r w:rsidRPr="00670D03">
        <w:rPr>
          <w:rFonts w:ascii="Times New Roman" w:eastAsia="Times New Roman" w:hAnsi="Times New Roman" w:cs="Times New Roman"/>
          <w:color w:val="333333"/>
          <w:sz w:val="24"/>
          <w:szCs w:val="24"/>
          <w:lang w:eastAsia="hu-HU"/>
        </w:rPr>
        <w:t xml:space="preserve"> Ellenkező rendelkezés és/vagy tájékoztatás hiányában a Tájékoztató hatálya nem terjed ki olyan </w:t>
      </w:r>
      <w:r w:rsidR="002B6651" w:rsidRPr="008E1DA9">
        <w:rPr>
          <w:rFonts w:ascii="Times New Roman" w:eastAsia="Times New Roman" w:hAnsi="Times New Roman" w:cs="Times New Roman"/>
          <w:color w:val="333333"/>
          <w:sz w:val="24"/>
          <w:szCs w:val="24"/>
          <w:lang w:eastAsia="hu-HU"/>
        </w:rPr>
        <w:t xml:space="preserve">honlapok, </w:t>
      </w:r>
      <w:r w:rsidRPr="008E1DA9">
        <w:rPr>
          <w:rFonts w:ascii="Times New Roman" w:eastAsia="Times New Roman" w:hAnsi="Times New Roman" w:cs="Times New Roman"/>
          <w:color w:val="333333"/>
          <w:sz w:val="24"/>
          <w:szCs w:val="24"/>
          <w:lang w:eastAsia="hu-HU"/>
        </w:rPr>
        <w:t>weboldalak, szolgáltatók</w:t>
      </w:r>
      <w:r w:rsidRPr="00670D03">
        <w:rPr>
          <w:rFonts w:ascii="Times New Roman" w:eastAsia="Times New Roman" w:hAnsi="Times New Roman" w:cs="Times New Roman"/>
          <w:color w:val="333333"/>
          <w:sz w:val="24"/>
          <w:szCs w:val="24"/>
          <w:lang w:eastAsia="hu-HU"/>
        </w:rPr>
        <w:t xml:space="preserve"> szolgáltatásaira és adatkezeléseire, melyekre a Tájékoztató hatálya alá tartozó honlapokon található hivatkozás vezet. Az ilyen szolgáltatásokra a szolgáltatást üzemeltető harmadik személyes adatkezelési tájékoztatójában foglalt rendelkezések irányadók, és ezekért az adatkezelésekért Adatkezelő semmilyen felelősséget nem vállal.</w:t>
      </w:r>
    </w:p>
    <w:p w14:paraId="64AB8A78" w14:textId="77777777" w:rsidR="005B4C4A" w:rsidRPr="00670D03" w:rsidRDefault="005B4C4A"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p>
    <w:p w14:paraId="122CDFC9" w14:textId="77777777" w:rsidR="00C36202" w:rsidRPr="005B4C4A"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bookmarkStart w:id="1" w:name="privacy_policy_item_3"/>
      <w:bookmarkEnd w:id="1"/>
      <w:r w:rsidRPr="005B4C4A">
        <w:rPr>
          <w:rFonts w:ascii="Times New Roman" w:eastAsia="Times New Roman" w:hAnsi="Times New Roman" w:cs="Times New Roman"/>
          <w:b/>
          <w:bCs/>
          <w:caps/>
          <w:color w:val="333333"/>
          <w:sz w:val="24"/>
          <w:szCs w:val="24"/>
          <w:lang w:eastAsia="hu-HU"/>
        </w:rPr>
        <w:t>II. FOGALOM MEGHATÁROZÁSOK</w:t>
      </w:r>
    </w:p>
    <w:p w14:paraId="331D99D8"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53E96CDB" w14:textId="79E32167" w:rsidR="009A5752" w:rsidRPr="003B0245" w:rsidRDefault="00C36202" w:rsidP="003B0245">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2.1</w:t>
      </w:r>
      <w:r w:rsidRPr="00670D03">
        <w:rPr>
          <w:rFonts w:ascii="Times New Roman" w:eastAsia="Times New Roman" w:hAnsi="Times New Roman" w:cs="Times New Roman"/>
          <w:color w:val="333333"/>
          <w:sz w:val="24"/>
          <w:szCs w:val="24"/>
          <w:lang w:eastAsia="hu-HU"/>
        </w:rPr>
        <w:t> Adatkezelés: az alkalmazott eljárástól függetlenül a Személyes adatokon végzett bármely művelet vagy a műveletek összessége, így különösen a Személyes adatok gyűjtése, rögzítése, rendszerezése, tagolása, tárolása, átalakítása, megváltoztatása, felhasználása, lekérdezése, betekintése, felhasználása, közlése, továbbítása, terjesztése vagy egyéb módon hozzáférhetővé</w:t>
      </w:r>
      <w:r w:rsidRPr="00670D03">
        <w:rPr>
          <w:rFonts w:ascii="Times New Roman" w:eastAsia="Times New Roman" w:hAnsi="Times New Roman" w:cs="Times New Roman"/>
          <w:color w:val="333333"/>
          <w:sz w:val="24"/>
          <w:szCs w:val="24"/>
          <w:lang w:eastAsia="hu-HU"/>
        </w:rPr>
        <w:br/>
        <w:t>tétele, nyilvánosságra hozatala, összehangolása vagy összekapcsolása, korlátozása, törlése és megsemmisítése.</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2.2</w:t>
      </w:r>
      <w:r w:rsidRPr="00670D03">
        <w:rPr>
          <w:rFonts w:ascii="Times New Roman" w:eastAsia="Times New Roman" w:hAnsi="Times New Roman" w:cs="Times New Roman"/>
          <w:color w:val="333333"/>
          <w:sz w:val="24"/>
          <w:szCs w:val="24"/>
          <w:lang w:eastAsia="hu-HU"/>
        </w:rPr>
        <w:t xml:space="preserve"> Adatkezelő: aki az Adatkezelés céljait és eszközeit – önállóan vagy másokkal együtt – meghatározza. A jelen Tájékoztatóban hivatkozott Szolgáltatások esetében Adatkezelőnek minősül a Társaság. Ezen felül számos Szolgáltatás esetében az adott Szolgáltatás üzemeltetője </w:t>
      </w:r>
      <w:r w:rsidRPr="00670D03">
        <w:rPr>
          <w:rFonts w:ascii="Times New Roman" w:eastAsia="Times New Roman" w:hAnsi="Times New Roman" w:cs="Times New Roman"/>
          <w:color w:val="333333"/>
          <w:sz w:val="24"/>
          <w:szCs w:val="24"/>
          <w:lang w:eastAsia="hu-HU"/>
        </w:rPr>
        <w:lastRenderedPageBreak/>
        <w:t>is folytat(hat) önálló adatkezelési tevékenységet, amely esetében a Szolgáltatás üzemeltetője minősül adatkezelőnek. Az egyes Szolgáltatás üzemeltetői által végzett adatkezelési tevékenységre az adott Szolgáltatás üzemeltetője által a Szolgáltatás honlapján elérhetővé tett adatkezelési Tájékoztatóban foglalt rendelkezések irányadók.</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2.3</w:t>
      </w:r>
      <w:r w:rsidRPr="00670D03">
        <w:rPr>
          <w:rFonts w:ascii="Times New Roman" w:eastAsia="Times New Roman" w:hAnsi="Times New Roman" w:cs="Times New Roman"/>
          <w:color w:val="333333"/>
          <w:sz w:val="24"/>
          <w:szCs w:val="24"/>
          <w:lang w:eastAsia="hu-HU"/>
        </w:rPr>
        <w:t> Személyes adat vagy adat: bármilyen adat vagy információ, amely alapján egy természetes személy Felhasználó – közvetett vagy közvetlen módon – azonosíthatóvá válik.</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2.4</w:t>
      </w:r>
      <w:r w:rsidRPr="00670D03">
        <w:rPr>
          <w:rFonts w:ascii="Times New Roman" w:eastAsia="Times New Roman" w:hAnsi="Times New Roman" w:cs="Times New Roman"/>
          <w:color w:val="333333"/>
          <w:sz w:val="24"/>
          <w:szCs w:val="24"/>
          <w:lang w:eastAsia="hu-HU"/>
        </w:rPr>
        <w:t> Adatfeldolgozó: az a szolgáltató, aki az Adatkezelő nevében személyes adatokat kezel. A jelen Tájékoztatóban hivatkozott Szolgáltatások esetében Adatfeldolgozók lehetnek:</w:t>
      </w:r>
      <w:r w:rsidRPr="00670D03">
        <w:rPr>
          <w:rFonts w:ascii="Times New Roman" w:eastAsia="Times New Roman" w:hAnsi="Times New Roman" w:cs="Times New Roman"/>
          <w:color w:val="333333"/>
          <w:sz w:val="24"/>
          <w:szCs w:val="24"/>
          <w:lang w:eastAsia="hu-HU"/>
        </w:rPr>
        <w:br/>
      </w:r>
    </w:p>
    <w:p w14:paraId="0E3958AB" w14:textId="2B863345" w:rsidR="009A5752" w:rsidRDefault="009A5752" w:rsidP="005B4C4A">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Pr>
          <w:rFonts w:ascii="Times New Roman" w:eastAsia="Times New Roman" w:hAnsi="Times New Roman" w:cs="Times New Roman"/>
          <w:b/>
          <w:bCs/>
          <w:color w:val="333333"/>
          <w:sz w:val="24"/>
          <w:szCs w:val="24"/>
          <w:lang w:eastAsia="hu-HU"/>
        </w:rPr>
        <w:t>Hírlevél szolgáltató:</w:t>
      </w:r>
    </w:p>
    <w:p w14:paraId="30A7321E" w14:textId="5B1060EA" w:rsidR="009A5752" w:rsidRPr="006968E9" w:rsidRDefault="009A5752" w:rsidP="009A5752">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968E9">
        <w:rPr>
          <w:rFonts w:ascii="Times New Roman" w:eastAsia="Times New Roman" w:hAnsi="Times New Roman" w:cs="Times New Roman"/>
          <w:b/>
          <w:bCs/>
          <w:color w:val="333333"/>
          <w:sz w:val="24"/>
          <w:szCs w:val="24"/>
          <w:lang w:eastAsia="hu-HU"/>
        </w:rPr>
        <w:t xml:space="preserve">Név: The </w:t>
      </w:r>
      <w:proofErr w:type="spellStart"/>
      <w:r w:rsidRPr="006968E9">
        <w:rPr>
          <w:rFonts w:ascii="Times New Roman" w:eastAsia="Times New Roman" w:hAnsi="Times New Roman" w:cs="Times New Roman"/>
          <w:b/>
          <w:bCs/>
          <w:color w:val="333333"/>
          <w:sz w:val="24"/>
          <w:szCs w:val="24"/>
          <w:lang w:eastAsia="hu-HU"/>
        </w:rPr>
        <w:t>Rocket</w:t>
      </w:r>
      <w:proofErr w:type="spellEnd"/>
      <w:r w:rsidRPr="006968E9">
        <w:rPr>
          <w:rFonts w:ascii="Times New Roman" w:eastAsia="Times New Roman" w:hAnsi="Times New Roman" w:cs="Times New Roman"/>
          <w:b/>
          <w:bCs/>
          <w:color w:val="333333"/>
          <w:sz w:val="24"/>
          <w:szCs w:val="24"/>
          <w:lang w:eastAsia="hu-HU"/>
        </w:rPr>
        <w:t xml:space="preserve"> Science Group, LLC (</w:t>
      </w:r>
      <w:proofErr w:type="spellStart"/>
      <w:r w:rsidRPr="006968E9">
        <w:rPr>
          <w:rFonts w:ascii="Times New Roman" w:eastAsia="Times New Roman" w:hAnsi="Times New Roman" w:cs="Times New Roman"/>
          <w:b/>
          <w:bCs/>
          <w:color w:val="333333"/>
          <w:sz w:val="24"/>
          <w:szCs w:val="24"/>
          <w:lang w:eastAsia="hu-HU"/>
        </w:rPr>
        <w:t>Mailchimp</w:t>
      </w:r>
      <w:proofErr w:type="spellEnd"/>
      <w:r w:rsidRPr="006968E9">
        <w:rPr>
          <w:rFonts w:ascii="Times New Roman" w:eastAsia="Times New Roman" w:hAnsi="Times New Roman" w:cs="Times New Roman"/>
          <w:b/>
          <w:bCs/>
          <w:color w:val="333333"/>
          <w:sz w:val="24"/>
          <w:szCs w:val="24"/>
          <w:lang w:eastAsia="hu-HU"/>
        </w:rPr>
        <w:t>)</w:t>
      </w:r>
    </w:p>
    <w:p w14:paraId="193A8104" w14:textId="22922133" w:rsidR="009A5752" w:rsidRPr="006968E9" w:rsidRDefault="009A5752" w:rsidP="009A5752">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968E9">
        <w:rPr>
          <w:rFonts w:ascii="Times New Roman" w:eastAsia="Times New Roman" w:hAnsi="Times New Roman" w:cs="Times New Roman"/>
          <w:b/>
          <w:bCs/>
          <w:color w:val="333333"/>
          <w:sz w:val="24"/>
          <w:szCs w:val="24"/>
          <w:lang w:eastAsia="hu-HU"/>
        </w:rPr>
        <w:t xml:space="preserve">Székhely és postai cím: 675 </w:t>
      </w:r>
      <w:proofErr w:type="spellStart"/>
      <w:r w:rsidRPr="006968E9">
        <w:rPr>
          <w:rFonts w:ascii="Times New Roman" w:eastAsia="Times New Roman" w:hAnsi="Times New Roman" w:cs="Times New Roman"/>
          <w:b/>
          <w:bCs/>
          <w:color w:val="333333"/>
          <w:sz w:val="24"/>
          <w:szCs w:val="24"/>
          <w:lang w:eastAsia="hu-HU"/>
        </w:rPr>
        <w:t>Ponce</w:t>
      </w:r>
      <w:proofErr w:type="spellEnd"/>
      <w:r w:rsidRPr="006968E9">
        <w:rPr>
          <w:rFonts w:ascii="Times New Roman" w:eastAsia="Times New Roman" w:hAnsi="Times New Roman" w:cs="Times New Roman"/>
          <w:b/>
          <w:bCs/>
          <w:color w:val="333333"/>
          <w:sz w:val="24"/>
          <w:szCs w:val="24"/>
          <w:lang w:eastAsia="hu-HU"/>
        </w:rPr>
        <w:t xml:space="preserve"> de Leon </w:t>
      </w:r>
      <w:proofErr w:type="spellStart"/>
      <w:r w:rsidRPr="006968E9">
        <w:rPr>
          <w:rFonts w:ascii="Times New Roman" w:eastAsia="Times New Roman" w:hAnsi="Times New Roman" w:cs="Times New Roman"/>
          <w:b/>
          <w:bCs/>
          <w:color w:val="333333"/>
          <w:sz w:val="24"/>
          <w:szCs w:val="24"/>
          <w:lang w:eastAsia="hu-HU"/>
        </w:rPr>
        <w:t>Ave</w:t>
      </w:r>
      <w:proofErr w:type="spellEnd"/>
      <w:r w:rsidRPr="006968E9">
        <w:rPr>
          <w:rFonts w:ascii="Times New Roman" w:eastAsia="Times New Roman" w:hAnsi="Times New Roman" w:cs="Times New Roman"/>
          <w:b/>
          <w:bCs/>
          <w:color w:val="333333"/>
          <w:sz w:val="24"/>
          <w:szCs w:val="24"/>
          <w:lang w:eastAsia="hu-HU"/>
        </w:rPr>
        <w:t xml:space="preserve"> NE </w:t>
      </w:r>
      <w:proofErr w:type="spellStart"/>
      <w:r w:rsidRPr="006968E9">
        <w:rPr>
          <w:rFonts w:ascii="Times New Roman" w:eastAsia="Times New Roman" w:hAnsi="Times New Roman" w:cs="Times New Roman"/>
          <w:b/>
          <w:bCs/>
          <w:color w:val="333333"/>
          <w:sz w:val="24"/>
          <w:szCs w:val="24"/>
          <w:lang w:eastAsia="hu-HU"/>
        </w:rPr>
        <w:t>Suite</w:t>
      </w:r>
      <w:proofErr w:type="spellEnd"/>
      <w:r w:rsidRPr="006968E9">
        <w:rPr>
          <w:rFonts w:ascii="Times New Roman" w:eastAsia="Times New Roman" w:hAnsi="Times New Roman" w:cs="Times New Roman"/>
          <w:b/>
          <w:bCs/>
          <w:color w:val="333333"/>
          <w:sz w:val="24"/>
          <w:szCs w:val="24"/>
          <w:lang w:eastAsia="hu-HU"/>
        </w:rPr>
        <w:t xml:space="preserve"> 5000 Atlanta, GA 30308 USA</w:t>
      </w:r>
    </w:p>
    <w:p w14:paraId="7474414E" w14:textId="4BCE4F21" w:rsidR="009A5752" w:rsidRPr="006968E9" w:rsidRDefault="009A5752" w:rsidP="009A5752">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968E9">
        <w:rPr>
          <w:rFonts w:ascii="Times New Roman" w:eastAsia="Times New Roman" w:hAnsi="Times New Roman" w:cs="Times New Roman"/>
          <w:b/>
          <w:bCs/>
          <w:color w:val="333333"/>
          <w:sz w:val="24"/>
          <w:szCs w:val="24"/>
          <w:lang w:eastAsia="hu-HU"/>
        </w:rPr>
        <w:t>Honlap: </w:t>
      </w:r>
      <w:hyperlink r:id="rId4" w:history="1">
        <w:r w:rsidRPr="006968E9">
          <w:rPr>
            <w:rFonts w:ascii="Times New Roman" w:eastAsia="Times New Roman" w:hAnsi="Times New Roman" w:cs="Times New Roman"/>
            <w:b/>
            <w:bCs/>
            <w:color w:val="333333"/>
            <w:sz w:val="24"/>
            <w:szCs w:val="24"/>
            <w:lang w:eastAsia="hu-HU"/>
          </w:rPr>
          <w:t>https://mailchimp.com/</w:t>
        </w:r>
      </w:hyperlink>
    </w:p>
    <w:p w14:paraId="2AFA38C9" w14:textId="592BB2AC" w:rsidR="009A5752" w:rsidRPr="006968E9" w:rsidRDefault="009A5752" w:rsidP="009A5752">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r w:rsidRPr="006968E9">
        <w:rPr>
          <w:rFonts w:ascii="Times New Roman" w:eastAsia="Times New Roman" w:hAnsi="Times New Roman" w:cs="Times New Roman"/>
          <w:b/>
          <w:bCs/>
          <w:color w:val="333333"/>
          <w:sz w:val="24"/>
          <w:szCs w:val="24"/>
          <w:lang w:eastAsia="hu-HU"/>
        </w:rPr>
        <w:t>E-mail: htps://mailchimp.com/contact</w:t>
      </w:r>
    </w:p>
    <w:p w14:paraId="5669B73B" w14:textId="77777777" w:rsidR="009A5752" w:rsidRDefault="009A5752" w:rsidP="005B4C4A">
      <w:pPr>
        <w:shd w:val="clear" w:color="auto" w:fill="FFFFFF"/>
        <w:spacing w:before="0" w:beforeAutospacing="0" w:afterAutospacing="0"/>
        <w:contextualSpacing/>
        <w:rPr>
          <w:rFonts w:ascii="Times New Roman" w:eastAsia="Times New Roman" w:hAnsi="Times New Roman" w:cs="Times New Roman"/>
          <w:b/>
          <w:bCs/>
          <w:color w:val="333333"/>
          <w:sz w:val="24"/>
          <w:szCs w:val="24"/>
          <w:lang w:eastAsia="hu-HU"/>
        </w:rPr>
      </w:pPr>
    </w:p>
    <w:p w14:paraId="53198C1B" w14:textId="77777777" w:rsidR="005B4C4A" w:rsidRPr="00670D03" w:rsidRDefault="005B4C4A" w:rsidP="005B4C4A">
      <w:pPr>
        <w:shd w:val="clear" w:color="auto" w:fill="FFFFFF"/>
        <w:spacing w:before="0" w:beforeAutospacing="0" w:afterAutospacing="0"/>
        <w:contextualSpacing/>
        <w:rPr>
          <w:rFonts w:ascii="Times New Roman" w:eastAsia="Times New Roman" w:hAnsi="Times New Roman" w:cs="Times New Roman"/>
          <w:color w:val="333333"/>
          <w:sz w:val="24"/>
          <w:szCs w:val="24"/>
          <w:lang w:eastAsia="hu-HU"/>
        </w:rPr>
      </w:pPr>
    </w:p>
    <w:p w14:paraId="20616694" w14:textId="19855AF1"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2.5</w:t>
      </w:r>
      <w:r w:rsidRPr="00670D03">
        <w:rPr>
          <w:rFonts w:ascii="Times New Roman" w:eastAsia="Times New Roman" w:hAnsi="Times New Roman" w:cs="Times New Roman"/>
          <w:color w:val="333333"/>
          <w:sz w:val="24"/>
          <w:szCs w:val="24"/>
          <w:lang w:eastAsia="hu-HU"/>
        </w:rPr>
        <w:t> Szolgáltatás(ok): az Adatkezelő vagy az Adatkezelővel szerződésben álló szolgáltatók által üzemeltetett kiadványok, illetve szolgáltatások, amelyek honlapjain az Adatkezelő adatkezelést végez. Ezen kiadványok, illetve szolgáltatások: honlapon keresztül elérhető szolgáltatások.</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2.6</w:t>
      </w:r>
      <w:r w:rsidRPr="00670D03">
        <w:rPr>
          <w:rFonts w:ascii="Times New Roman" w:eastAsia="Times New Roman" w:hAnsi="Times New Roman" w:cs="Times New Roman"/>
          <w:color w:val="333333"/>
          <w:sz w:val="24"/>
          <w:szCs w:val="24"/>
          <w:lang w:eastAsia="hu-HU"/>
        </w:rPr>
        <w:t> Felhasználó: az a természetes személy, aki a Szolgáltatásokra regisztrál, és ennek keretében megadja az alábbi III. pontban felsorolt adatát.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2.7</w:t>
      </w:r>
      <w:r w:rsidRPr="00670D03">
        <w:rPr>
          <w:rFonts w:ascii="Times New Roman" w:eastAsia="Times New Roman" w:hAnsi="Times New Roman" w:cs="Times New Roman"/>
          <w:color w:val="333333"/>
          <w:sz w:val="24"/>
          <w:szCs w:val="24"/>
          <w:lang w:eastAsia="hu-HU"/>
        </w:rPr>
        <w:t> Külső szolgáltató: az Adatkezelő vagy a Szolgáltatás üzemeltetője által, az egyes Szolgáltatások biztosításához kapcsolódóan – akár közvetlenül, akár közvetetten – igénybe vett harmadik fél szolgáltató partnerek, amelyek számára a szolgáltatásaik biztosítása érdekében Személyes adatok továbbításra kerülnek vagy kerülhetnek, illetve akik az Adatkezelő részére Személyes adatokat továbbíthatnak.</w:t>
      </w:r>
    </w:p>
    <w:p w14:paraId="173BDDAB" w14:textId="260F6375"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Külső szolgáltatónak minősülnek továbbá azon szolgáltatók is, amelyek nem állnak sem az Adatkezelővel sem a Szolgáltatások üzemeltetőivel együttműködésben, azonban az által, hogy hozzáférnek a Szolgáltatások honlapjaihoz, a Felhasználókról adatokat gyűjtenek, amelyek akár önállóan, akár más adatokkal összekapcsolva alkalmasak lehetnek a Felhasználó azonosítására.</w:t>
      </w:r>
      <w:r w:rsidRPr="00670D03">
        <w:rPr>
          <w:rFonts w:ascii="Times New Roman" w:eastAsia="Times New Roman" w:hAnsi="Times New Roman" w:cs="Times New Roman"/>
          <w:color w:val="333333"/>
          <w:sz w:val="24"/>
          <w:szCs w:val="24"/>
          <w:lang w:eastAsia="hu-HU"/>
        </w:rPr>
        <w:br/>
        <w:t>Továbbá a tárhelyszolgáltatás biztosítása során az Adatkezelő Külső szolgáltatónak tekinti a Felhasználót is, az általa használt tárhelyen folytatott adatkezelési tevékenység szempontjából.</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2.8</w:t>
      </w:r>
      <w:r w:rsidRPr="00670D03">
        <w:rPr>
          <w:rFonts w:ascii="Times New Roman" w:eastAsia="Times New Roman" w:hAnsi="Times New Roman" w:cs="Times New Roman"/>
          <w:color w:val="333333"/>
          <w:sz w:val="24"/>
          <w:szCs w:val="24"/>
          <w:lang w:eastAsia="hu-HU"/>
        </w:rPr>
        <w:t> Tájékoztató: az Adatkezelő jelen adatkezelési tájékoztatója.</w:t>
      </w:r>
    </w:p>
    <w:p w14:paraId="24427F03"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2" w:name="privacy_policy_item_4"/>
      <w:bookmarkEnd w:id="2"/>
    </w:p>
    <w:p w14:paraId="6EB396AD" w14:textId="14087A24" w:rsidR="00C36202" w:rsidRPr="005B4C4A"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5B4C4A">
        <w:rPr>
          <w:rFonts w:ascii="Times New Roman" w:eastAsia="Times New Roman" w:hAnsi="Times New Roman" w:cs="Times New Roman"/>
          <w:b/>
          <w:bCs/>
          <w:caps/>
          <w:color w:val="333333"/>
          <w:sz w:val="24"/>
          <w:szCs w:val="24"/>
          <w:lang w:eastAsia="hu-HU"/>
        </w:rPr>
        <w:t>III. A KEZELT SZEMÉLYES ADATOK KÖRE</w:t>
      </w:r>
    </w:p>
    <w:p w14:paraId="0D5C45F3"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7AA85578" w14:textId="376734AB"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3.1</w:t>
      </w:r>
      <w:r w:rsidRPr="00670D03">
        <w:rPr>
          <w:rFonts w:ascii="Times New Roman" w:eastAsia="Times New Roman" w:hAnsi="Times New Roman" w:cs="Times New Roman"/>
          <w:color w:val="333333"/>
          <w:sz w:val="24"/>
          <w:szCs w:val="24"/>
          <w:lang w:eastAsia="hu-HU"/>
        </w:rPr>
        <w:t> Ha a Felhasználó valamely Szolgáltatás felületét látogatja, az Adatkezelő rendszere automatikusan rögzíti a Felhasználó IP címét.</w:t>
      </w:r>
    </w:p>
    <w:p w14:paraId="7A90CB42" w14:textId="123E0D5E" w:rsidR="00FA1341"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3.2</w:t>
      </w:r>
      <w:r w:rsidRPr="00670D03">
        <w:rPr>
          <w:rFonts w:ascii="Times New Roman" w:eastAsia="Times New Roman" w:hAnsi="Times New Roman" w:cs="Times New Roman"/>
          <w:color w:val="333333"/>
          <w:sz w:val="24"/>
          <w:szCs w:val="24"/>
          <w:lang w:eastAsia="hu-HU"/>
        </w:rPr>
        <w:t> A Felhasználó döntése alapján az Adatkezelő a Szolgáltatások igénybevételéhez kapcsolódóan kezelheti az alábbi adatokat: név, szállítási cím, számlázási cím, irányítószám, telefonszám, e-mail cím, regisztrációs IP cím, utolsó belépés IP címe, regisztráció időpontja, utolsó belépés időpontja.</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3.3</w:t>
      </w:r>
      <w:r w:rsidRPr="00670D03">
        <w:rPr>
          <w:rFonts w:ascii="Times New Roman" w:eastAsia="Times New Roman" w:hAnsi="Times New Roman" w:cs="Times New Roman"/>
          <w:color w:val="333333"/>
          <w:sz w:val="24"/>
          <w:szCs w:val="24"/>
          <w:lang w:eastAsia="hu-HU"/>
        </w:rPr>
        <w:t> Amennyiben a Felhasználó valamely Szolgáltatás részére e-mailt (pl. üzenetet, olvasói levelet) küld, úgy az Adatkezelő rögzíti a Felhasználó e-mail címét, és azt a szolgáltatás nyújtásához szükséges mértékben és időtartamban kezeli.</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3.4</w:t>
      </w:r>
      <w:r w:rsidRPr="00670D03">
        <w:rPr>
          <w:rFonts w:ascii="Times New Roman" w:eastAsia="Times New Roman" w:hAnsi="Times New Roman" w:cs="Times New Roman"/>
          <w:color w:val="333333"/>
          <w:sz w:val="24"/>
          <w:szCs w:val="24"/>
          <w:lang w:eastAsia="hu-HU"/>
        </w:rPr>
        <w:t xml:space="preserve"> Ha a Felhasználó saját döntése alapján a facebook és/vagy </w:t>
      </w:r>
      <w:proofErr w:type="spellStart"/>
      <w:r w:rsidRPr="00670D03">
        <w:rPr>
          <w:rFonts w:ascii="Times New Roman" w:eastAsia="Times New Roman" w:hAnsi="Times New Roman" w:cs="Times New Roman"/>
          <w:color w:val="333333"/>
          <w:sz w:val="24"/>
          <w:szCs w:val="24"/>
          <w:lang w:eastAsia="hu-HU"/>
        </w:rPr>
        <w:t>instagram</w:t>
      </w:r>
      <w:proofErr w:type="spellEnd"/>
      <w:r w:rsidRPr="00670D03">
        <w:rPr>
          <w:rFonts w:ascii="Times New Roman" w:eastAsia="Times New Roman" w:hAnsi="Times New Roman" w:cs="Times New Roman"/>
          <w:color w:val="333333"/>
          <w:sz w:val="24"/>
          <w:szCs w:val="24"/>
          <w:lang w:eastAsia="hu-HU"/>
        </w:rPr>
        <w:t xml:space="preserve"> fiókját összeköti bármely honlap eléréssel és/vagy alkalmazás eléréssel/belépéssel, akkor az Adatkezelő a fentiekben </w:t>
      </w:r>
      <w:proofErr w:type="spellStart"/>
      <w:r w:rsidRPr="00670D03">
        <w:rPr>
          <w:rFonts w:ascii="Times New Roman" w:eastAsia="Times New Roman" w:hAnsi="Times New Roman" w:cs="Times New Roman"/>
          <w:color w:val="333333"/>
          <w:sz w:val="24"/>
          <w:szCs w:val="24"/>
          <w:lang w:eastAsia="hu-HU"/>
        </w:rPr>
        <w:t>hivatkozottakon</w:t>
      </w:r>
      <w:proofErr w:type="spellEnd"/>
      <w:r w:rsidRPr="00670D03">
        <w:rPr>
          <w:rFonts w:ascii="Times New Roman" w:eastAsia="Times New Roman" w:hAnsi="Times New Roman" w:cs="Times New Roman"/>
          <w:color w:val="333333"/>
          <w:sz w:val="24"/>
          <w:szCs w:val="24"/>
          <w:lang w:eastAsia="hu-HU"/>
        </w:rPr>
        <w:t xml:space="preserve"> felül a Felhasználó következő Személyes adatait kezelheti (pl. az önkéntesen magadott adatok alapján): profilnév, profil URL-je, profil azonosító, profilkép, e-mail cím, megadott lakcím, megadott nem, születésnap, bemutatkozás és weboldal </w:t>
      </w:r>
      <w:proofErr w:type="spellStart"/>
      <w:r w:rsidRPr="00670D03">
        <w:rPr>
          <w:rFonts w:ascii="Times New Roman" w:eastAsia="Times New Roman" w:hAnsi="Times New Roman" w:cs="Times New Roman"/>
          <w:color w:val="333333"/>
          <w:sz w:val="24"/>
          <w:szCs w:val="24"/>
          <w:lang w:eastAsia="hu-HU"/>
        </w:rPr>
        <w:t>url</w:t>
      </w:r>
      <w:proofErr w:type="spellEnd"/>
      <w:r w:rsidRPr="00670D03">
        <w:rPr>
          <w:rFonts w:ascii="Times New Roman" w:eastAsia="Times New Roman" w:hAnsi="Times New Roman" w:cs="Times New Roman"/>
          <w:color w:val="333333"/>
          <w:sz w:val="24"/>
          <w:szCs w:val="24"/>
          <w:lang w:eastAsia="hu-HU"/>
        </w:rPr>
        <w: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lastRenderedPageBreak/>
        <w:t>3.5</w:t>
      </w:r>
      <w:r w:rsidRPr="00670D03">
        <w:rPr>
          <w:rFonts w:ascii="Times New Roman" w:eastAsia="Times New Roman" w:hAnsi="Times New Roman" w:cs="Times New Roman"/>
          <w:color w:val="333333"/>
          <w:sz w:val="24"/>
          <w:szCs w:val="24"/>
          <w:lang w:eastAsia="hu-HU"/>
        </w:rPr>
        <w:t xml:space="preserve"> Ha a Felhasználó saját döntése alapján a Pinterest fiókját összeköti bármely honlap eléréssel és/vagy alkalmazás eléréssel/belépéssel, akkor az Adatkezelő a fentiekben </w:t>
      </w:r>
      <w:proofErr w:type="spellStart"/>
      <w:r w:rsidRPr="00670D03">
        <w:rPr>
          <w:rFonts w:ascii="Times New Roman" w:eastAsia="Times New Roman" w:hAnsi="Times New Roman" w:cs="Times New Roman"/>
          <w:color w:val="333333"/>
          <w:sz w:val="24"/>
          <w:szCs w:val="24"/>
          <w:lang w:eastAsia="hu-HU"/>
        </w:rPr>
        <w:t>hivatkozottakon</w:t>
      </w:r>
      <w:proofErr w:type="spellEnd"/>
      <w:r w:rsidRPr="00670D03">
        <w:rPr>
          <w:rFonts w:ascii="Times New Roman" w:eastAsia="Times New Roman" w:hAnsi="Times New Roman" w:cs="Times New Roman"/>
          <w:color w:val="333333"/>
          <w:sz w:val="24"/>
          <w:szCs w:val="24"/>
          <w:lang w:eastAsia="hu-HU"/>
        </w:rPr>
        <w:t xml:space="preserve"> felül a Felhasználó következő Személyes adatait kezelheti (pl. az önkéntesen magadott adatok alapján): név, e-mail-cím, telefonszám, fényképek, pin, IP-cím hozzászólások és bármilyen más információt, amit a Felhasználó megad (pl. a pontos tartózkodási helyre vonatkozó adatok, eszközbeállítások, vagy fényképeken keresztül, nem, életkor, és az előnyben részesített nyelv). Ha Felhasználó összekapcsolja a facebook-, a Google- (</w:t>
      </w:r>
      <w:proofErr w:type="spellStart"/>
      <w:r w:rsidRPr="00670D03">
        <w:rPr>
          <w:rFonts w:ascii="Times New Roman" w:eastAsia="Times New Roman" w:hAnsi="Times New Roman" w:cs="Times New Roman"/>
          <w:color w:val="333333"/>
          <w:sz w:val="24"/>
          <w:szCs w:val="24"/>
          <w:lang w:eastAsia="hu-HU"/>
        </w:rPr>
        <w:t>opens</w:t>
      </w:r>
      <w:proofErr w:type="spellEnd"/>
      <w:r w:rsidRPr="00670D03">
        <w:rPr>
          <w:rFonts w:ascii="Times New Roman" w:eastAsia="Times New Roman" w:hAnsi="Times New Roman" w:cs="Times New Roman"/>
          <w:color w:val="333333"/>
          <w:sz w:val="24"/>
          <w:szCs w:val="24"/>
          <w:lang w:eastAsia="hu-HU"/>
        </w:rPr>
        <w:t xml:space="preserve"> in a </w:t>
      </w:r>
      <w:proofErr w:type="spellStart"/>
      <w:r w:rsidRPr="00670D03">
        <w:rPr>
          <w:rFonts w:ascii="Times New Roman" w:eastAsia="Times New Roman" w:hAnsi="Times New Roman" w:cs="Times New Roman"/>
          <w:color w:val="333333"/>
          <w:sz w:val="24"/>
          <w:szCs w:val="24"/>
          <w:lang w:eastAsia="hu-HU"/>
        </w:rPr>
        <w:t>new</w:t>
      </w:r>
      <w:proofErr w:type="spellEnd"/>
      <w:r w:rsidRPr="00670D03">
        <w:rPr>
          <w:rFonts w:ascii="Times New Roman" w:eastAsia="Times New Roman" w:hAnsi="Times New Roman" w:cs="Times New Roman"/>
          <w:color w:val="333333"/>
          <w:sz w:val="24"/>
          <w:szCs w:val="24"/>
          <w:lang w:eastAsia="hu-HU"/>
        </w:rPr>
        <w:t xml:space="preserve"> </w:t>
      </w:r>
      <w:proofErr w:type="spellStart"/>
      <w:r w:rsidRPr="00670D03">
        <w:rPr>
          <w:rFonts w:ascii="Times New Roman" w:eastAsia="Times New Roman" w:hAnsi="Times New Roman" w:cs="Times New Roman"/>
          <w:color w:val="333333"/>
          <w:sz w:val="24"/>
          <w:szCs w:val="24"/>
          <w:lang w:eastAsia="hu-HU"/>
        </w:rPr>
        <w:t>window</w:t>
      </w:r>
      <w:proofErr w:type="spellEnd"/>
      <w:r w:rsidRPr="00670D03">
        <w:rPr>
          <w:rFonts w:ascii="Times New Roman" w:eastAsia="Times New Roman" w:hAnsi="Times New Roman" w:cs="Times New Roman"/>
          <w:color w:val="333333"/>
          <w:sz w:val="24"/>
          <w:szCs w:val="24"/>
          <w:lang w:eastAsia="hu-HU"/>
        </w:rPr>
        <w:t xml:space="preserve">) vagy egyéb harmadik féltől származó fiókját a </w:t>
      </w:r>
      <w:proofErr w:type="spellStart"/>
      <w:r w:rsidRPr="00670D03">
        <w:rPr>
          <w:rFonts w:ascii="Times New Roman" w:eastAsia="Times New Roman" w:hAnsi="Times New Roman" w:cs="Times New Roman"/>
          <w:color w:val="333333"/>
          <w:sz w:val="24"/>
          <w:szCs w:val="24"/>
          <w:lang w:eastAsia="hu-HU"/>
        </w:rPr>
        <w:t>Pinteresttel</w:t>
      </w:r>
      <w:proofErr w:type="spellEnd"/>
      <w:r w:rsidRPr="00670D03">
        <w:rPr>
          <w:rFonts w:ascii="Times New Roman" w:eastAsia="Times New Roman" w:hAnsi="Times New Roman" w:cs="Times New Roman"/>
          <w:color w:val="333333"/>
          <w:sz w:val="24"/>
          <w:szCs w:val="24"/>
          <w:lang w:eastAsia="hu-HU"/>
        </w:rPr>
        <w:t xml:space="preserve">, akkor az ezekből a fiókokból származó információkat is felhasználják (például az ismerősei vagy kapcsolatai listáját) a </w:t>
      </w:r>
      <w:proofErr w:type="spellStart"/>
      <w:r w:rsidRPr="00670D03">
        <w:rPr>
          <w:rFonts w:ascii="Times New Roman" w:eastAsia="Times New Roman" w:hAnsi="Times New Roman" w:cs="Times New Roman"/>
          <w:color w:val="333333"/>
          <w:sz w:val="24"/>
          <w:szCs w:val="24"/>
          <w:lang w:eastAsia="hu-HU"/>
        </w:rPr>
        <w:t>Pinteresten</w:t>
      </w:r>
      <w:proofErr w:type="spellEnd"/>
      <w:r w:rsidRPr="00670D03">
        <w:rPr>
          <w:rFonts w:ascii="Times New Roman" w:eastAsia="Times New Roman" w:hAnsi="Times New Roman" w:cs="Times New Roman"/>
          <w:color w:val="333333"/>
          <w:sz w:val="24"/>
          <w:szCs w:val="24"/>
          <w:lang w:eastAsia="hu-HU"/>
        </w:rPr>
        <w:br/>
        <w:t>tapasztalt felhasználói élményed javítására. Ez az adott fiókok adatvédelmi szabályzatától vagy beállításaitól függ.</w:t>
      </w:r>
    </w:p>
    <w:p w14:paraId="409C7E8F"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3.6</w:t>
      </w:r>
      <w:r w:rsidRPr="00670D03">
        <w:rPr>
          <w:rFonts w:ascii="Times New Roman" w:eastAsia="Times New Roman" w:hAnsi="Times New Roman" w:cs="Times New Roman"/>
          <w:color w:val="333333"/>
          <w:sz w:val="24"/>
          <w:szCs w:val="24"/>
          <w:lang w:eastAsia="hu-HU"/>
        </w:rPr>
        <w:t> Függetlenül a fentebb leírtaktól előfordulhat, hogy Szolgáltatások üzemeltetéséhez technikailag kapcsolódó szolgáltató, az Adatkezelő tájékoztatása nélkül a honlapok valamelyikén adatkezelési tevékenységet folytat. Az ilyen tevékenység nem minősül az Adatkezelő által folytatott Adatkezelésnek. Az Adatkezelő minden tőle telhetőt megtesz az ilyen adatkezelések megakadályozása és kiszűrése érdekében.</w:t>
      </w:r>
    </w:p>
    <w:p w14:paraId="435D41EB"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3" w:name="privacy_policy_item_5"/>
      <w:bookmarkEnd w:id="3"/>
    </w:p>
    <w:p w14:paraId="4EAFFA4E" w14:textId="719384DF" w:rsidR="00C36202" w:rsidRPr="005B4C4A"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5B4C4A">
        <w:rPr>
          <w:rFonts w:ascii="Times New Roman" w:eastAsia="Times New Roman" w:hAnsi="Times New Roman" w:cs="Times New Roman"/>
          <w:b/>
          <w:bCs/>
          <w:caps/>
          <w:color w:val="333333"/>
          <w:sz w:val="24"/>
          <w:szCs w:val="24"/>
          <w:lang w:eastAsia="hu-HU"/>
        </w:rPr>
        <w:t>IV. AZ ADATKEZELŐ ÁLTAL KEZELT TOVÁBBI ADATOK KÖRE</w:t>
      </w:r>
    </w:p>
    <w:p w14:paraId="58ED2ECF" w14:textId="77777777" w:rsidR="005B4C4A" w:rsidRDefault="005B4C4A"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665FDBD3" w14:textId="322298F4"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4.1</w:t>
      </w:r>
      <w:r w:rsidRPr="00670D03">
        <w:rPr>
          <w:rFonts w:ascii="Times New Roman" w:eastAsia="Times New Roman" w:hAnsi="Times New Roman" w:cs="Times New Roman"/>
          <w:color w:val="333333"/>
          <w:sz w:val="24"/>
          <w:szCs w:val="24"/>
          <w:lang w:eastAsia="hu-HU"/>
        </w:rPr>
        <w:t> Az Adatkezelő a testre szabott kiszolgálás érdekében a Felhasználó számítógépén kis adatcsomagot (ún. „</w:t>
      </w:r>
      <w:proofErr w:type="spellStart"/>
      <w:proofErr w:type="gram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w:t>
      </w:r>
      <w:proofErr w:type="gramEnd"/>
      <w:r w:rsidRPr="00670D03">
        <w:rPr>
          <w:rFonts w:ascii="Times New Roman" w:eastAsia="Times New Roman" w:hAnsi="Times New Roman" w:cs="Times New Roman"/>
          <w:color w:val="333333"/>
          <w:sz w:val="24"/>
          <w:szCs w:val="24"/>
          <w:lang w:eastAsia="hu-HU"/>
        </w:rPr>
        <w:t xml:space="preserve">t) helyez el. A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 célja az adott oldal minél magasabb színvonalú működésének biztosítása, személyre szabott szolgáltatások biztosítása, a felhasználói élmény növelése. A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-t a Felhasználó képes törölni saját számítógépéről, illetve beállíthatja böngészőjét, hogy a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-k alkalmazását tiltsa. A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-k alkalmazásának tiltásával a Felhasználó tudomásul veszi, hogy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 nélkül az adott oldal működése nem teljes értékű.</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4.2</w:t>
      </w:r>
      <w:r w:rsidRPr="00670D03">
        <w:rPr>
          <w:rFonts w:ascii="Times New Roman" w:eastAsia="Times New Roman" w:hAnsi="Times New Roman" w:cs="Times New Roman"/>
          <w:color w:val="333333"/>
          <w:sz w:val="24"/>
          <w:szCs w:val="24"/>
          <w:lang w:eastAsia="hu-HU"/>
        </w:rPr>
        <w:t xml:space="preserve"> Az Adatkezelő személyre szabott szolgáltatások biztosítása során,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-k alkalmazásával a következő Személyes adatokat kezeli: demográfiai adatok (a fenti 3.2 és/vagy 3.4 pontban hivatkozott adatok alapján) valamint érdeklődési kör információk, szokások, preferenciák (böngészési előzmények alapján).</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4.3</w:t>
      </w:r>
      <w:r w:rsidRPr="00670D03">
        <w:rPr>
          <w:rFonts w:ascii="Times New Roman" w:eastAsia="Times New Roman" w:hAnsi="Times New Roman" w:cs="Times New Roman"/>
          <w:color w:val="333333"/>
          <w:sz w:val="24"/>
          <w:szCs w:val="24"/>
          <w:lang w:eastAsia="hu-HU"/>
        </w:rPr>
        <w:t> A rendszerek működtetése során technikailag rögzítésre kerülő adatok: a Felhasználó bejelentkező számítógépének azon adatai, melyek a Szolgáltatás igénybe vétele során generálódnak, és amelyeket az Adatkezelő rendszere a technikai folyamatok automatikus eredményeként rögzít. Az automatikusan rögzítésre kerülő adatokat a rendszer a Felhasználó külön nyilatkozata vagy cselekménye nélkül a belépéskor, illetve kilépéskor automatikusan naplózza.</w:t>
      </w:r>
    </w:p>
    <w:p w14:paraId="1DF15FBC" w14:textId="77777777" w:rsidR="007772C7" w:rsidRDefault="007772C7"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4" w:name="privacy_policy_item_6"/>
      <w:bookmarkEnd w:id="4"/>
    </w:p>
    <w:p w14:paraId="06811AAD" w14:textId="74528CD3" w:rsidR="00C36202" w:rsidRPr="007772C7"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7772C7">
        <w:rPr>
          <w:rFonts w:ascii="Times New Roman" w:eastAsia="Times New Roman" w:hAnsi="Times New Roman" w:cs="Times New Roman"/>
          <w:b/>
          <w:bCs/>
          <w:caps/>
          <w:color w:val="333333"/>
          <w:sz w:val="24"/>
          <w:szCs w:val="24"/>
          <w:lang w:eastAsia="hu-HU"/>
        </w:rPr>
        <w:t>V. AZ ADATKEZELÉS CÉLJA, JOGALAPJA</w:t>
      </w:r>
    </w:p>
    <w:p w14:paraId="20F7D547" w14:textId="77777777" w:rsidR="007772C7" w:rsidRDefault="007772C7"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21E91D57" w14:textId="4FF2641F"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5.1</w:t>
      </w:r>
      <w:r w:rsidRPr="00670D03">
        <w:rPr>
          <w:rFonts w:ascii="Times New Roman" w:eastAsia="Times New Roman" w:hAnsi="Times New Roman" w:cs="Times New Roman"/>
          <w:color w:val="333333"/>
          <w:sz w:val="24"/>
          <w:szCs w:val="24"/>
          <w:lang w:eastAsia="hu-HU"/>
        </w:rPr>
        <w:t> Az Adatkezelő által folytatott adatkezelések célja:</w:t>
      </w:r>
    </w:p>
    <w:p w14:paraId="071758D1" w14:textId="0BDC4FD7" w:rsidR="00C36202" w:rsidRPr="00670D03" w:rsidRDefault="00C36202" w:rsidP="007772C7">
      <w:pPr>
        <w:shd w:val="clear" w:color="auto" w:fill="FFFFFF"/>
        <w:spacing w:before="0" w:beforeAutospacing="0" w:afterAutospacing="0"/>
        <w:contextualSpacing/>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a) online tartalomszolgáltatás;</w:t>
      </w:r>
      <w:r w:rsidRPr="00670D03">
        <w:rPr>
          <w:rFonts w:ascii="Times New Roman" w:eastAsia="Times New Roman" w:hAnsi="Times New Roman" w:cs="Times New Roman"/>
          <w:color w:val="333333"/>
          <w:sz w:val="24"/>
          <w:szCs w:val="24"/>
          <w:lang w:eastAsia="hu-HU"/>
        </w:rPr>
        <w:br/>
        <w:t>b) on-line értékesítés</w:t>
      </w:r>
      <w:r w:rsidR="006D1C36">
        <w:rPr>
          <w:rFonts w:ascii="Times New Roman" w:eastAsia="Times New Roman" w:hAnsi="Times New Roman" w:cs="Times New Roman"/>
          <w:color w:val="333333"/>
          <w:sz w:val="24"/>
          <w:szCs w:val="24"/>
          <w:lang w:eastAsia="hu-HU"/>
        </w:rPr>
        <w:t>/szolgáltatásnyújtás</w:t>
      </w:r>
      <w:r w:rsidRPr="00670D03">
        <w:rPr>
          <w:rFonts w:ascii="Times New Roman" w:eastAsia="Times New Roman" w:hAnsi="Times New Roman" w:cs="Times New Roman"/>
          <w:color w:val="333333"/>
          <w:sz w:val="24"/>
          <w:szCs w:val="24"/>
          <w:lang w:eastAsia="hu-HU"/>
        </w:rPr>
        <w:t>;</w:t>
      </w:r>
      <w:r w:rsidRPr="00670D03">
        <w:rPr>
          <w:rFonts w:ascii="Times New Roman" w:eastAsia="Times New Roman" w:hAnsi="Times New Roman" w:cs="Times New Roman"/>
          <w:color w:val="333333"/>
          <w:sz w:val="24"/>
          <w:szCs w:val="24"/>
          <w:lang w:eastAsia="hu-HU"/>
        </w:rPr>
        <w:br/>
        <w:t>c) a Felhasználó azonosítása, a Felhasználóval való kapcsolattartás;</w:t>
      </w:r>
      <w:r w:rsidRPr="00670D03">
        <w:rPr>
          <w:rFonts w:ascii="Times New Roman" w:eastAsia="Times New Roman" w:hAnsi="Times New Roman" w:cs="Times New Roman"/>
          <w:color w:val="333333"/>
          <w:sz w:val="24"/>
          <w:szCs w:val="24"/>
          <w:lang w:eastAsia="hu-HU"/>
        </w:rPr>
        <w:br/>
        <w:t>d) a Felhasználói jogosultságok (a Felhasználó által igénybe vehető szolgáltatások) azonosítása;</w:t>
      </w:r>
      <w:r w:rsidRPr="00670D03">
        <w:rPr>
          <w:rFonts w:ascii="Times New Roman" w:eastAsia="Times New Roman" w:hAnsi="Times New Roman" w:cs="Times New Roman"/>
          <w:color w:val="333333"/>
          <w:sz w:val="24"/>
          <w:szCs w:val="24"/>
          <w:lang w:eastAsia="hu-HU"/>
        </w:rPr>
        <w:br/>
        <w:t>e) a Felhasználó által igénybe vett Szolgáltatások, valamint a hirdetés(</w:t>
      </w:r>
      <w:proofErr w:type="spellStart"/>
      <w:r w:rsidRPr="00670D03">
        <w:rPr>
          <w:rFonts w:ascii="Times New Roman" w:eastAsia="Times New Roman" w:hAnsi="Times New Roman" w:cs="Times New Roman"/>
          <w:color w:val="333333"/>
          <w:sz w:val="24"/>
          <w:szCs w:val="24"/>
          <w:lang w:eastAsia="hu-HU"/>
        </w:rPr>
        <w:t>ek</w:t>
      </w:r>
      <w:proofErr w:type="spellEnd"/>
      <w:r w:rsidRPr="00670D03">
        <w:rPr>
          <w:rFonts w:ascii="Times New Roman" w:eastAsia="Times New Roman" w:hAnsi="Times New Roman" w:cs="Times New Roman"/>
          <w:color w:val="333333"/>
          <w:sz w:val="24"/>
          <w:szCs w:val="24"/>
          <w:lang w:eastAsia="hu-HU"/>
        </w:rPr>
        <w:t>);</w:t>
      </w:r>
      <w:r w:rsidRPr="00670D03">
        <w:rPr>
          <w:rFonts w:ascii="Times New Roman" w:eastAsia="Times New Roman" w:hAnsi="Times New Roman" w:cs="Times New Roman"/>
          <w:color w:val="333333"/>
          <w:sz w:val="24"/>
          <w:szCs w:val="24"/>
          <w:lang w:eastAsia="hu-HU"/>
        </w:rPr>
        <w:br/>
        <w:t>f) egyedi felhasználói megkeresések kezelése, intézése;</w:t>
      </w:r>
      <w:r w:rsidRPr="00670D03">
        <w:rPr>
          <w:rFonts w:ascii="Times New Roman" w:eastAsia="Times New Roman" w:hAnsi="Times New Roman" w:cs="Times New Roman"/>
          <w:color w:val="333333"/>
          <w:sz w:val="24"/>
          <w:szCs w:val="24"/>
          <w:lang w:eastAsia="hu-HU"/>
        </w:rPr>
        <w:br/>
        <w:t>g) statisztikák, elemzések készítése;</w:t>
      </w:r>
      <w:r w:rsidRPr="00670D03">
        <w:rPr>
          <w:rFonts w:ascii="Times New Roman" w:eastAsia="Times New Roman" w:hAnsi="Times New Roman" w:cs="Times New Roman"/>
          <w:color w:val="333333"/>
          <w:sz w:val="24"/>
          <w:szCs w:val="24"/>
          <w:lang w:eastAsia="hu-HU"/>
        </w:rPr>
        <w:br/>
        <w:t xml:space="preserve">h) közvetlen üzletszerzési, illetve marketing célú megkeresés (pl. hírlevél, </w:t>
      </w:r>
      <w:proofErr w:type="spellStart"/>
      <w:r w:rsidRPr="00670D03">
        <w:rPr>
          <w:rFonts w:ascii="Times New Roman" w:eastAsia="Times New Roman" w:hAnsi="Times New Roman" w:cs="Times New Roman"/>
          <w:color w:val="333333"/>
          <w:sz w:val="24"/>
          <w:szCs w:val="24"/>
          <w:lang w:eastAsia="hu-HU"/>
        </w:rPr>
        <w:t>eDM</w:t>
      </w:r>
      <w:proofErr w:type="spellEnd"/>
      <w:r w:rsidRPr="00670D03">
        <w:rPr>
          <w:rFonts w:ascii="Times New Roman" w:eastAsia="Times New Roman" w:hAnsi="Times New Roman" w:cs="Times New Roman"/>
          <w:color w:val="333333"/>
          <w:sz w:val="24"/>
          <w:szCs w:val="24"/>
          <w:lang w:eastAsia="hu-HU"/>
        </w:rPr>
        <w:t>, stb.)</w:t>
      </w:r>
      <w:r w:rsidRPr="00670D03">
        <w:rPr>
          <w:rFonts w:ascii="Times New Roman" w:eastAsia="Times New Roman" w:hAnsi="Times New Roman" w:cs="Times New Roman"/>
          <w:color w:val="333333"/>
          <w:sz w:val="24"/>
          <w:szCs w:val="24"/>
          <w:lang w:eastAsia="hu-HU"/>
        </w:rPr>
        <w:br/>
        <w:t xml:space="preserve">i) Felhasználó által generált tartalmak (pl. hozzászólás, véleménynyilvánítás, chat, blog, </w:t>
      </w:r>
      <w:r w:rsidRPr="00670D03">
        <w:rPr>
          <w:rFonts w:ascii="Times New Roman" w:eastAsia="Times New Roman" w:hAnsi="Times New Roman" w:cs="Times New Roman"/>
          <w:color w:val="333333"/>
          <w:sz w:val="24"/>
          <w:szCs w:val="24"/>
          <w:lang w:eastAsia="hu-HU"/>
        </w:rPr>
        <w:lastRenderedPageBreak/>
        <w:t>fórum, képek, videók, stb.) közzétételéhez tárhely biztosítása;</w:t>
      </w:r>
      <w:r w:rsidRPr="00670D03">
        <w:rPr>
          <w:rFonts w:ascii="Times New Roman" w:eastAsia="Times New Roman" w:hAnsi="Times New Roman" w:cs="Times New Roman"/>
          <w:color w:val="333333"/>
          <w:sz w:val="24"/>
          <w:szCs w:val="24"/>
          <w:lang w:eastAsia="hu-HU"/>
        </w:rPr>
        <w:br/>
        <w:t>j) közösségi szolgáltatások (fórum, egyes blogok) esetén Felhasználók egymás általi azonosításának biztosítása, egymással folytatott kommunikációjuk lehetővé tétele;</w:t>
      </w:r>
      <w:r w:rsidRPr="00670D03">
        <w:rPr>
          <w:rFonts w:ascii="Times New Roman" w:eastAsia="Times New Roman" w:hAnsi="Times New Roman" w:cs="Times New Roman"/>
          <w:color w:val="333333"/>
          <w:sz w:val="24"/>
          <w:szCs w:val="24"/>
          <w:lang w:eastAsia="hu-HU"/>
        </w:rPr>
        <w:br/>
        <w:t>k) egyedi esetekben nyereményjátékok szervezése, lebonyolítása, a nyertesek kiértesítése és részükre a nyeremény biztosítása;</w:t>
      </w:r>
      <w:r w:rsidRPr="00670D03">
        <w:rPr>
          <w:rFonts w:ascii="Times New Roman" w:eastAsia="Times New Roman" w:hAnsi="Times New Roman" w:cs="Times New Roman"/>
          <w:color w:val="333333"/>
          <w:sz w:val="24"/>
          <w:szCs w:val="24"/>
          <w:lang w:eastAsia="hu-HU"/>
        </w:rPr>
        <w:br/>
        <w:t>l) webshop szolgáltatás esetén a felek közötti szerződés létrehozása, tartalmának meghatározása, módosítása, teljesítésének figyelemmel kísérése, a megrendelt termék kézbesítése illetve a megrendelt szolgáltatás igénybevétele, a vételár számlázása, valamint az azzal kapcsolatos követelések érvényesítése, a teljesítés megfelelőségének dokumentálása, a számviteli kötelezettségek teljesítése;</w:t>
      </w:r>
      <w:r w:rsidRPr="00670D03">
        <w:rPr>
          <w:rFonts w:ascii="Times New Roman" w:eastAsia="Times New Roman" w:hAnsi="Times New Roman" w:cs="Times New Roman"/>
          <w:color w:val="333333"/>
          <w:sz w:val="24"/>
          <w:szCs w:val="24"/>
          <w:lang w:eastAsia="hu-HU"/>
        </w:rPr>
        <w:br/>
        <w:t>m) az informatikai rendszer technikai fejlesztése;</w:t>
      </w:r>
      <w:r w:rsidRPr="00670D03">
        <w:rPr>
          <w:rFonts w:ascii="Times New Roman" w:eastAsia="Times New Roman" w:hAnsi="Times New Roman" w:cs="Times New Roman"/>
          <w:color w:val="333333"/>
          <w:sz w:val="24"/>
          <w:szCs w:val="24"/>
          <w:lang w:eastAsia="hu-HU"/>
        </w:rPr>
        <w:br/>
        <w:t>n) a Felhasználók jogainak védelme;</w:t>
      </w:r>
      <w:r w:rsidRPr="00670D03">
        <w:rPr>
          <w:rFonts w:ascii="Times New Roman" w:eastAsia="Times New Roman" w:hAnsi="Times New Roman" w:cs="Times New Roman"/>
          <w:color w:val="333333"/>
          <w:sz w:val="24"/>
          <w:szCs w:val="24"/>
          <w:lang w:eastAsia="hu-HU"/>
        </w:rPr>
        <w:br/>
        <w:t>o) az Adatkezelő jogos (jogilag védett) érdekeinek érvényesítése.</w:t>
      </w:r>
    </w:p>
    <w:p w14:paraId="25B704F9"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Az Adatkezelő a megadott Személyes adatokat az e pontokban írt céloktól eltérő célokra nem használja fel.</w:t>
      </w:r>
    </w:p>
    <w:p w14:paraId="79467D06"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5.2</w:t>
      </w:r>
      <w:r w:rsidRPr="00670D03">
        <w:rPr>
          <w:rFonts w:ascii="Times New Roman" w:eastAsia="Times New Roman" w:hAnsi="Times New Roman" w:cs="Times New Roman"/>
          <w:color w:val="333333"/>
          <w:sz w:val="24"/>
          <w:szCs w:val="24"/>
          <w:lang w:eastAsia="hu-HU"/>
        </w:rPr>
        <w:t> Az Adatkezelésre a Felhasználók önkéntes, megfelelő előzetes tájékoztatáson alapuló nyilatkozata alapján kerül sor, amely nyilatkozat tartalmazza a Felhasználók kifejezett hozzájárulását ahhoz, hogy az oldal használata során általuk közölt Személyes adataik, illetve a róluk generált Személyes adatok a megjelölt céloknak megfelelően felhasználásra kerüljenek. A Felhasználó a hozzájáruláson alapuló adatkezelés esetén jogosult a hozzájárulását bármikor visszavonni, amely azonban nem érinti a visszavonás előtti adatkezelés jogszerűségét.</w:t>
      </w:r>
    </w:p>
    <w:p w14:paraId="203754B4"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Az Adatkezelő a Felhasználó által az egyes honlapokra történő belépéskor a Felhasználó IP címét a Szolgáltatás nyújtásához kapcsolódóan, az Adatkezelő jogos érdekére tekintettel és a Szolgáltatás jogszerű biztosítása okán (pl. jogellenes felhasználás ill. jogellenes tartalmak kiszűrése érdekében), a Felhasználó külön hozzájárulása nélkül is rögzíti.</w:t>
      </w:r>
    </w:p>
    <w:p w14:paraId="05B94B3F"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A webshop szolgáltatás igénybevétele esetén ezen kívül az adatkezelés jogalapja a Felhasználó által létrehozott szerződés megkötése ill. teljesítése. Abban esetben, amikor az Adatkezelés jogalapja az Adatkezelő lényeges jogos érdeke, az Adatkezelő a GDPR vonatkozó rendelkezéseivel összhangban elvégezte és a jövőben is elvégezheti az érdekmérlegelési tesztet, amely alátámasztja, hogy az Adatkezelő adott Adatkezeléshez kapcsolódó jogos érdeke erősebb az érintettnek az Adatkezeléssel összefüggő jogainál és szabadságainál.</w:t>
      </w:r>
    </w:p>
    <w:p w14:paraId="79C36AB0" w14:textId="610F82A0"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Az Adatkezelő erre irányuló kérés esetén a jelen Tájékoztatóban írtak szerint tájékoztatást nyújt az érintett részére a jelen bekezdésben foglaltakkal kapcsolatban.</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5.3</w:t>
      </w:r>
      <w:r w:rsidRPr="00670D03">
        <w:rPr>
          <w:rFonts w:ascii="Times New Roman" w:eastAsia="Times New Roman" w:hAnsi="Times New Roman" w:cs="Times New Roman"/>
          <w:color w:val="333333"/>
          <w:sz w:val="24"/>
          <w:szCs w:val="24"/>
          <w:lang w:eastAsia="hu-HU"/>
        </w:rPr>
        <w:t> Jelen Tájékoztatóban meghatározott Adatfeldolgozók részére történő Adattovábbítás a Felhasználó külön hozzájárulása nélkül végezhető. Személyes adatok harmadik személynek vagy hatóságok számára történő kiadása – hacsak jogszabály ettől eltérően nem rendelkezik – kizárólag jogerős hatósági határozat alapján, vagy a Felhasználó előzetes, kifejezett hozzájárulása esetén lehetséges.</w:t>
      </w:r>
    </w:p>
    <w:p w14:paraId="58E0E74F"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5.4</w:t>
      </w:r>
      <w:r w:rsidRPr="00670D03">
        <w:rPr>
          <w:rFonts w:ascii="Times New Roman" w:eastAsia="Times New Roman" w:hAnsi="Times New Roman" w:cs="Times New Roman"/>
          <w:color w:val="333333"/>
          <w:sz w:val="24"/>
          <w:szCs w:val="24"/>
          <w:lang w:eastAsia="hu-HU"/>
        </w:rPr>
        <w:t> A Felhasználó szavatol azért, hogy a Szolgáltatások igénybevétele során általa más természetes személyekről megadott vagy hozzáférhetővé tett személyes adat kezeléséhez (pl. a Felhasználó által generált tartalom közzététele során stb.) az érintett természetes személy hozzájárulását jogszerűen beszerezte. A Felhasználó által a Szolgáltatásokba feltöltött, megosztott felhasználói tartalomért minden felelősség a Felhasználót terheli.</w:t>
      </w:r>
    </w:p>
    <w:p w14:paraId="4716A7D4"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5.5</w:t>
      </w:r>
      <w:r w:rsidRPr="00670D03">
        <w:rPr>
          <w:rFonts w:ascii="Times New Roman" w:eastAsia="Times New Roman" w:hAnsi="Times New Roman" w:cs="Times New Roman"/>
          <w:color w:val="333333"/>
          <w:sz w:val="24"/>
          <w:szCs w:val="24"/>
          <w:lang w:eastAsia="hu-HU"/>
        </w:rPr>
        <w:t xml:space="preserve"> Bármely Felhasználó e-mail </w:t>
      </w:r>
      <w:proofErr w:type="gramStart"/>
      <w:r w:rsidRPr="00670D03">
        <w:rPr>
          <w:rFonts w:ascii="Times New Roman" w:eastAsia="Times New Roman" w:hAnsi="Times New Roman" w:cs="Times New Roman"/>
          <w:color w:val="333333"/>
          <w:sz w:val="24"/>
          <w:szCs w:val="24"/>
          <w:lang w:eastAsia="hu-HU"/>
        </w:rPr>
        <w:t>címének</w:t>
      </w:r>
      <w:proofErr w:type="gramEnd"/>
      <w:r w:rsidRPr="00670D03">
        <w:rPr>
          <w:rFonts w:ascii="Times New Roman" w:eastAsia="Times New Roman" w:hAnsi="Times New Roman" w:cs="Times New Roman"/>
          <w:color w:val="333333"/>
          <w:sz w:val="24"/>
          <w:szCs w:val="24"/>
          <w:lang w:eastAsia="hu-HU"/>
        </w:rPr>
        <w:t xml:space="preserve"> valamint a regisztráció során megadott adatainak (pl. felhasználó név, azonosító, jelszó stb.) megadásakor egyben felelősséget vállal azért, hogy a megadott e-mail címről ill. az általa megadott adatok felhasználásával kizárólag ő vesz igénybe szolgáltatást. E felelősségvállalásra tekintettel egy megadott e-mail címen és/vagy adatokkal történt belépésekkel összefüggő mindennemű felelősség kizárólag azt a Felhasználót terheli, aki az e-mail címet regisztrálta és az adatokat megadta.</w:t>
      </w:r>
    </w:p>
    <w:p w14:paraId="7DEBA3AD" w14:textId="77777777" w:rsidR="002F1094" w:rsidRDefault="002F1094"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5" w:name="privacy_policy_item_7"/>
      <w:bookmarkEnd w:id="5"/>
    </w:p>
    <w:p w14:paraId="4B313998" w14:textId="53F31A4F" w:rsidR="00C36202"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2F1094">
        <w:rPr>
          <w:rFonts w:ascii="Times New Roman" w:eastAsia="Times New Roman" w:hAnsi="Times New Roman" w:cs="Times New Roman"/>
          <w:b/>
          <w:bCs/>
          <w:caps/>
          <w:color w:val="333333"/>
          <w:sz w:val="24"/>
          <w:szCs w:val="24"/>
          <w:lang w:eastAsia="hu-HU"/>
        </w:rPr>
        <w:lastRenderedPageBreak/>
        <w:t>VI. AZ ADATKEZELÉS ELVEI, MÓDJA</w:t>
      </w:r>
    </w:p>
    <w:p w14:paraId="30452948" w14:textId="77777777" w:rsidR="002F1094" w:rsidRPr="002F1094" w:rsidRDefault="002F1094"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p>
    <w:p w14:paraId="3017DBB3" w14:textId="77F84B20"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6.1</w:t>
      </w:r>
      <w:r w:rsidRPr="00670D03">
        <w:rPr>
          <w:rFonts w:ascii="Times New Roman" w:eastAsia="Times New Roman" w:hAnsi="Times New Roman" w:cs="Times New Roman"/>
          <w:color w:val="333333"/>
          <w:sz w:val="24"/>
          <w:szCs w:val="24"/>
          <w:lang w:eastAsia="hu-HU"/>
        </w:rPr>
        <w:t> Az Adatkezelő a Személyes adatokat a jóhiszeműség és a tisztesség és átláthatóság elveinek, valamint a hatályos jogszabályok és jelen Tájékoztatóban rendelkezéseinek megfelelően kezeli.</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6.2</w:t>
      </w:r>
      <w:r w:rsidRPr="00670D03">
        <w:rPr>
          <w:rFonts w:ascii="Times New Roman" w:eastAsia="Times New Roman" w:hAnsi="Times New Roman" w:cs="Times New Roman"/>
          <w:color w:val="333333"/>
          <w:sz w:val="24"/>
          <w:szCs w:val="24"/>
          <w:lang w:eastAsia="hu-HU"/>
        </w:rPr>
        <w:t> A Szolgáltatások igénybevételéhez elengedhetetlenül szükséges Személyes adatokat az Adatkezelő az érintett Felhasználó hozzájárulása alapján, és kizárólag célhoz kötötten használja fel.</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6.3</w:t>
      </w:r>
      <w:r w:rsidRPr="00670D03">
        <w:rPr>
          <w:rFonts w:ascii="Times New Roman" w:eastAsia="Times New Roman" w:hAnsi="Times New Roman" w:cs="Times New Roman"/>
          <w:color w:val="333333"/>
          <w:sz w:val="24"/>
          <w:szCs w:val="24"/>
          <w:lang w:eastAsia="hu-HU"/>
        </w:rPr>
        <w:t> Az Adatkezelő a Személyes adatokat csak a jelen Tájékoztatóban ill. a vonatkozó jogszabályokban meghatározott célból kezeli. A kezelt Személyes adatok köre arányban áll az adatkezelés céljával, azon nem terjeszkedhet túl. Minden olyan esetben, ha a Személyes adatokat az Adatkezelő az eredeti adatfelvétel céljától eltérő célra kívánja felhasználni, erről a Felhasználót tájékoztatja, és ehhez előzetes, kifejezett hozzájárulását megszerzi, illetőleg lehetőséget biztosít számára, hogy a felhasználást megtiltsa.</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6.4</w:t>
      </w:r>
      <w:r w:rsidRPr="00670D03">
        <w:rPr>
          <w:rFonts w:ascii="Times New Roman" w:eastAsia="Times New Roman" w:hAnsi="Times New Roman" w:cs="Times New Roman"/>
          <w:color w:val="333333"/>
          <w:sz w:val="24"/>
          <w:szCs w:val="24"/>
          <w:lang w:eastAsia="hu-HU"/>
        </w:rPr>
        <w:t> Adatkezelő a neki megadott/részére rendelkezésre bocsátott Személyes adatokat sem formai, sem tartalmi szempontból nem ellenőrzi. A megadott Személyes adatok megfelelőségéért kizárólag az azt megadó személy felel.</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6.5</w:t>
      </w:r>
      <w:r w:rsidRPr="00670D03">
        <w:rPr>
          <w:rFonts w:ascii="Times New Roman" w:eastAsia="Times New Roman" w:hAnsi="Times New Roman" w:cs="Times New Roman"/>
          <w:color w:val="333333"/>
          <w:sz w:val="24"/>
          <w:szCs w:val="24"/>
          <w:lang w:eastAsia="hu-HU"/>
        </w:rPr>
        <w:t> A 16. (tizenhatodik) életévét be nem töltött személy érintett Személyes adatai csak a felette szülői felügyeletet gyakorló nagykorú személy hozzájárulása esetén kezelhetők. Az Adatkezelőnek nem áll módjában a hozzájáruló személy jogosultságát, illetve nyilatkozatának tartalmát ellenőrizni, így a Felhasználó, illetve a felette szülői felügyeletet gyakorló személy szavatol azért, hogy a hozzájárulás megfelel a jogszabályoknak. Hozzájáruló nyilatkozat hiányában az Adatkezelő 16. életévét be nem töltött érintettre vonatkozó Személyes adatot – a Szolgáltatás felhasználásakor használt IP cím kivételével, amelynek rögzítésére az internetes szolgáltatások jellegéből adódóan automatikusan sor kerül – nem gyűjt.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6.6</w:t>
      </w:r>
      <w:r w:rsidRPr="00670D03">
        <w:rPr>
          <w:rFonts w:ascii="Times New Roman" w:eastAsia="Times New Roman" w:hAnsi="Times New Roman" w:cs="Times New Roman"/>
          <w:color w:val="333333"/>
          <w:sz w:val="24"/>
          <w:szCs w:val="24"/>
          <w:lang w:eastAsia="hu-HU"/>
        </w:rPr>
        <w:t xml:space="preserve"> Az Adatkezelő az általa kezelt Személyes adatokat a jelen Tájékoztatóban meghatározott Adatfeldolgozókon, valamint egyes – a jelen Tájékoztatóban hivatkozott – esetekben a Külső szolgáltatókon kívül harmadik félnek át nem adja. A jelen pontban foglalt rendelkezés alól kivételt képez az adatok </w:t>
      </w:r>
      <w:proofErr w:type="spellStart"/>
      <w:r w:rsidRPr="00670D03">
        <w:rPr>
          <w:rFonts w:ascii="Times New Roman" w:eastAsia="Times New Roman" w:hAnsi="Times New Roman" w:cs="Times New Roman"/>
          <w:color w:val="333333"/>
          <w:sz w:val="24"/>
          <w:szCs w:val="24"/>
          <w:lang w:eastAsia="hu-HU"/>
        </w:rPr>
        <w:t>statisztikailag</w:t>
      </w:r>
      <w:proofErr w:type="spellEnd"/>
      <w:r w:rsidRPr="00670D03">
        <w:rPr>
          <w:rFonts w:ascii="Times New Roman" w:eastAsia="Times New Roman" w:hAnsi="Times New Roman" w:cs="Times New Roman"/>
          <w:color w:val="333333"/>
          <w:sz w:val="24"/>
          <w:szCs w:val="24"/>
          <w:lang w:eastAsia="hu-HU"/>
        </w:rPr>
        <w:t xml:space="preserve"> összesített formában történő felhasználása, mely az érintett Felhasználó beazonosítására alkalmas egyéb adatot semmilyen formában nem tartalmazhatja, ez által nem minősül Adatkezelésnek, sem adattovábbításnak. Az Adatkezelő bizonyos esetekben – hivatalos bírósági, rendőrségi megkeresés, jogi eljárás szerzői-, vagyoni- illetve egyéb jogsértés vagy ezek alapos gyanúja miatt az Adatkezelő érdekeinek sérelme, a Szolgáltatások biztosításának veszélyeztetése stb. – harmadik személyek számára hozzáférhetővé teszi az érintett Felhasználó elérhető Személyes adatait.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6.7</w:t>
      </w:r>
      <w:r w:rsidRPr="00670D03">
        <w:rPr>
          <w:rFonts w:ascii="Times New Roman" w:eastAsia="Times New Roman" w:hAnsi="Times New Roman" w:cs="Times New Roman"/>
          <w:color w:val="333333"/>
          <w:sz w:val="24"/>
          <w:szCs w:val="24"/>
          <w:lang w:eastAsia="hu-HU"/>
        </w:rPr>
        <w:t> Az Adatkezelő rendszere a Felhasználók aktivitásáról adatokat gyűjthet, melyek nem kapcsolhatók össze a Felhasználók által a regisztrációkor megadott egyéb adatokkal, sem más honlapok vagy szolgáltatások igénybevételekor keletkező adatokkal.</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6.8</w:t>
      </w:r>
      <w:r w:rsidRPr="00670D03">
        <w:rPr>
          <w:rFonts w:ascii="Times New Roman" w:eastAsia="Times New Roman" w:hAnsi="Times New Roman" w:cs="Times New Roman"/>
          <w:color w:val="333333"/>
          <w:sz w:val="24"/>
          <w:szCs w:val="24"/>
          <w:lang w:eastAsia="hu-HU"/>
        </w:rPr>
        <w:t> Az Adatkezelő az általa kezelt Személyes adat helyesbítéséről, korlátozásáról, ill. törléséről az érintett Felhasználót, továbbá mindazokat értesíti, akiknek korábban a Személyes adatot Adatkezelés céljára továbbította. Az értesítés mellőzhető, ha ez az Adatkezelés céljára való tekintettel az érintett jogos érdekét nem sérti.</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6.9</w:t>
      </w:r>
      <w:r w:rsidRPr="00670D03">
        <w:rPr>
          <w:rFonts w:ascii="Times New Roman" w:eastAsia="Times New Roman" w:hAnsi="Times New Roman" w:cs="Times New Roman"/>
          <w:color w:val="333333"/>
          <w:sz w:val="24"/>
          <w:szCs w:val="24"/>
          <w:lang w:eastAsia="hu-HU"/>
        </w:rPr>
        <w:t> Az Adatkezelő gondoskodik a Személyes adatok biztonságáról, megteszi azokat a technikai és szervezési intézkedéseket, és kialakítja azokat az eljárási szabályokat, amelyek biztosítják, hogy a felvett, tárolt, illetve kezelt adatok védettek legyenek, illetőleg megakadályozza azok véletlen elvesztését, jogtalan megsemmisülését, jogosulatlan hozzáférését, jogosulatlan felhasználását és jogosulatlan megváltoztatását, jogosulatlan terjesztését. E kötelezettség teljesítésére az Adatkezelő minden olyan harmadik felet felhív, akik részére Személyes adatokat továbbít.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lastRenderedPageBreak/>
        <w:t>6.10</w:t>
      </w:r>
      <w:r w:rsidRPr="00670D03">
        <w:rPr>
          <w:rFonts w:ascii="Times New Roman" w:eastAsia="Times New Roman" w:hAnsi="Times New Roman" w:cs="Times New Roman"/>
          <w:color w:val="333333"/>
          <w:sz w:val="24"/>
          <w:szCs w:val="24"/>
          <w:lang w:eastAsia="hu-HU"/>
        </w:rPr>
        <w:t> Tekintettel a GDPR vonatkozó rendelkezéseire az Adatkezelő nem köteles adatvédelmi tisztviselő kijelölésére.</w:t>
      </w:r>
    </w:p>
    <w:p w14:paraId="089BF56C" w14:textId="77777777" w:rsidR="002F1094" w:rsidRDefault="002F1094"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6" w:name="privacy_policy_item_8"/>
      <w:bookmarkEnd w:id="6"/>
    </w:p>
    <w:p w14:paraId="1E542611" w14:textId="0B66FA46" w:rsidR="00C36202" w:rsidRPr="002F1094"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2F1094">
        <w:rPr>
          <w:rFonts w:ascii="Times New Roman" w:eastAsia="Times New Roman" w:hAnsi="Times New Roman" w:cs="Times New Roman"/>
          <w:b/>
          <w:bCs/>
          <w:caps/>
          <w:color w:val="333333"/>
          <w:sz w:val="24"/>
          <w:szCs w:val="24"/>
          <w:lang w:eastAsia="hu-HU"/>
        </w:rPr>
        <w:t>VII. AZ ADATKEZELÉSEK IDŐTARTAMA</w:t>
      </w:r>
    </w:p>
    <w:p w14:paraId="54C697AF" w14:textId="77777777" w:rsidR="002F1094" w:rsidRDefault="002F1094"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0FF73BA1" w14:textId="58F7607F"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7.1</w:t>
      </w:r>
      <w:r w:rsidRPr="00670D03">
        <w:rPr>
          <w:rFonts w:ascii="Times New Roman" w:eastAsia="Times New Roman" w:hAnsi="Times New Roman" w:cs="Times New Roman"/>
          <w:color w:val="333333"/>
          <w:sz w:val="24"/>
          <w:szCs w:val="24"/>
          <w:lang w:eastAsia="hu-HU"/>
        </w:rPr>
        <w:t> Az automatikusan esetileg rögzített IP címeket az Adatkezelő a rögzítésüket követően legfeljebb 7 (hét) napig tárolja, kivéve, ha egyedi esetben az Adatkezelő jogos érdeke a Személyes adat további kezelését indokolja, az Adatkezelő e jogos érdekének fennállásáig.</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7.2</w:t>
      </w:r>
      <w:r w:rsidRPr="00670D03">
        <w:rPr>
          <w:rFonts w:ascii="Times New Roman" w:eastAsia="Times New Roman" w:hAnsi="Times New Roman" w:cs="Times New Roman"/>
          <w:color w:val="333333"/>
          <w:sz w:val="24"/>
          <w:szCs w:val="24"/>
          <w:lang w:eastAsia="hu-HU"/>
        </w:rPr>
        <w:t> A Felhasználó által megadott Személyes adatok kezelése mindaddig fennmarad, amíg a Felhasználó a Szolgáltatásról – az adott felhasználói névvel – ki nem iratkozik, vagy egyébként nem kéri a Személyes adatok törlését. Ez esetben a Személyes adat az Adatkezelő rendszereiből törlődik. A Felhasználó által megadott Személyes adatok – abban az esetben is, ha a Felhasználó a Szolgáltatásról nem iratkozik le vagy regisztrációja törlésével csak a belépési lehetőséget szüntette meg, és az azokban tárolt hozzászólások és feltöltött tartalmak megmaradnak – addig kezelhetőek az Adatkezelő által, amíg a Felhasználó kifejezetten írásban nem kéri azok Adatkezelésének megszüntetését. A Felhasználó Adatkezelés megszüntetésére irányuló, a Szolgáltatásról való leiratkozás nélküli kérése a Szolgáltatás igénybevételéhez fűződő jogát nem érinti, azonban előfordulhat, hogy Személyes adatok megadása hiányában egyes Szolgáltatásokat nem tud majd igénybe venni.</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7.3</w:t>
      </w:r>
      <w:r w:rsidRPr="00670D03">
        <w:rPr>
          <w:rFonts w:ascii="Times New Roman" w:eastAsia="Times New Roman" w:hAnsi="Times New Roman" w:cs="Times New Roman"/>
          <w:color w:val="333333"/>
          <w:sz w:val="24"/>
          <w:szCs w:val="24"/>
          <w:lang w:eastAsia="hu-HU"/>
        </w:rPr>
        <w:t> Jogellenes, megtévesztő Személyes adat használata esetén vagy a Felhasználó által elkövetett bűncselekmény, illetve rendszer elleni támadás esetén az Adatkezelő jogosult a Felhasználó regisztrációjának megszűnésével egyidejűleg Személyes adatait haladéktalanul törölni, ugyanakkor – bűncselekmény gyanúja vagy polgári jogi felelősség gyanúja esetén – jogosult a Személyes adatokat a lefolytatandó eljárás időtartamára megőrizni is.</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7.4</w:t>
      </w:r>
      <w:r w:rsidRPr="00670D03">
        <w:rPr>
          <w:rFonts w:ascii="Times New Roman" w:eastAsia="Times New Roman" w:hAnsi="Times New Roman" w:cs="Times New Roman"/>
          <w:color w:val="333333"/>
          <w:sz w:val="24"/>
          <w:szCs w:val="24"/>
          <w:lang w:eastAsia="hu-HU"/>
        </w:rPr>
        <w:t> A rendszer működése során automatikusan, technikailag rögzítésre kerülő adatok a generálódásuktól számítva a rendszer működésének biztosítása szempontjából indokolt időtartamig kerülnek tárolásra a rendszerben. Az Adatkezelő biztosítja, hogy ezen, automatikusan rögzített adatok egyéb Személyes adatokkal – a jogszabály által kötelezővé tett esetek kivételével – össze nem kapcsolhatók. Ha a Felhasználó Személyes adatainak kezeléséhez adott hozzájárulását megszüntette, vagy a Szolgáltatásról leiratkozott, úgy ezt követően a technikai adatokról az ő személye – nyomozóhatóságokat, illetve szakértőiket ide nem értve – nem lesz beazonosítható.</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7.5</w:t>
      </w:r>
      <w:r w:rsidRPr="00670D03">
        <w:rPr>
          <w:rFonts w:ascii="Times New Roman" w:eastAsia="Times New Roman" w:hAnsi="Times New Roman" w:cs="Times New Roman"/>
          <w:color w:val="333333"/>
          <w:sz w:val="24"/>
          <w:szCs w:val="24"/>
          <w:lang w:eastAsia="hu-HU"/>
        </w:rPr>
        <w:t> Amennyiben bíróság vagy hatóság jogerősen elrendeli a Személyes adat törlését, a törlést az Adatkezelő végrehajtja. Törlés helyett az Adatkezelő – a Felhasználó tájékoztatása mellett – korlátozza a Személyes adat felhasználását, ha a Felhasználó ezt kéri, vagy ha a rendelkezésére álló információk alapján feltételezhető, hogy a törlés sértené a Felhasználó jogos érdekét. A Személyes</w:t>
      </w:r>
      <w:r w:rsidRPr="00670D03">
        <w:rPr>
          <w:rFonts w:ascii="Times New Roman" w:eastAsia="Times New Roman" w:hAnsi="Times New Roman" w:cs="Times New Roman"/>
          <w:color w:val="333333"/>
          <w:sz w:val="24"/>
          <w:szCs w:val="24"/>
          <w:lang w:eastAsia="hu-HU"/>
        </w:rPr>
        <w:br/>
        <w:t>adatot az Adatkezelő mindaddig nem törli, ameddig fennáll az az adatkezelési cél, amely a Személyes adat törlését kizárta.</w:t>
      </w:r>
    </w:p>
    <w:p w14:paraId="50526272"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7" w:name="privacy_policy_item_9"/>
      <w:bookmarkEnd w:id="7"/>
    </w:p>
    <w:p w14:paraId="1AB73DDF" w14:textId="253DD649" w:rsidR="00C36202" w:rsidRPr="009C73F1"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9C73F1">
        <w:rPr>
          <w:rFonts w:ascii="Times New Roman" w:eastAsia="Times New Roman" w:hAnsi="Times New Roman" w:cs="Times New Roman"/>
          <w:b/>
          <w:bCs/>
          <w:caps/>
          <w:color w:val="333333"/>
          <w:sz w:val="24"/>
          <w:szCs w:val="24"/>
          <w:lang w:eastAsia="hu-HU"/>
        </w:rPr>
        <w:t>VIII. A FELHASZNÁLÓ JOGAI, ÉRVÉNYESÍTÉSÜK MÓDJA</w:t>
      </w:r>
    </w:p>
    <w:p w14:paraId="66C43C6E"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6D6234A3" w14:textId="120D9C36"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8.1</w:t>
      </w:r>
      <w:r w:rsidRPr="00670D03">
        <w:rPr>
          <w:rFonts w:ascii="Times New Roman" w:eastAsia="Times New Roman" w:hAnsi="Times New Roman" w:cs="Times New Roman"/>
          <w:color w:val="333333"/>
          <w:sz w:val="24"/>
          <w:szCs w:val="24"/>
          <w:lang w:eastAsia="hu-HU"/>
        </w:rPr>
        <w:t> A Felhasználó kérheti, hogy az Adatkezelő tájékoztassa, hogy kezeli-e a Felhasználó személyes adatát, és ha igen, akkor az általa kezelt Személyes adatokhoz biztosítson számára hozzáférést. Az Felhasználó által az adott Szolgáltatáshoz kapcsolódóan megadott Személyes adatok Szolgáltatások beléptető rendszerének beállításainál, illetve az egyes Szolgáltatásokhoz tartozó profil oldalakon megtekinthetők. Ettől függetlenül a Felhasználó Személyes adatok kezeléséről bármikor írásban, az Adatkezelő címére küldött ajánlott vagy tértivevényes-ajánlott levélben, illetve a</w:t>
      </w:r>
      <w:r w:rsidR="00DF4992">
        <w:rPr>
          <w:rFonts w:ascii="Times New Roman" w:eastAsia="Times New Roman" w:hAnsi="Times New Roman" w:cs="Times New Roman"/>
          <w:color w:val="333333"/>
          <w:sz w:val="24"/>
          <w:szCs w:val="24"/>
          <w:lang w:eastAsia="hu-HU"/>
        </w:rPr>
        <w:t>z</w:t>
      </w:r>
      <w:r w:rsidRPr="00670D03">
        <w:rPr>
          <w:rFonts w:ascii="Times New Roman" w:eastAsia="Times New Roman" w:hAnsi="Times New Roman" w:cs="Times New Roman"/>
          <w:color w:val="333333"/>
          <w:sz w:val="24"/>
          <w:szCs w:val="24"/>
          <w:lang w:eastAsia="hu-HU"/>
        </w:rPr>
        <w:t xml:space="preserve"> info@</w:t>
      </w:r>
      <w:r w:rsidR="00DF4992">
        <w:rPr>
          <w:rFonts w:ascii="Times New Roman" w:eastAsia="Times New Roman" w:hAnsi="Times New Roman" w:cs="Times New Roman"/>
          <w:color w:val="333333"/>
          <w:sz w:val="24"/>
          <w:szCs w:val="24"/>
          <w:lang w:eastAsia="hu-HU"/>
        </w:rPr>
        <w:t>gazdicoach</w:t>
      </w:r>
      <w:r w:rsidRPr="00670D03">
        <w:rPr>
          <w:rFonts w:ascii="Times New Roman" w:eastAsia="Times New Roman" w:hAnsi="Times New Roman" w:cs="Times New Roman"/>
          <w:color w:val="333333"/>
          <w:sz w:val="24"/>
          <w:szCs w:val="24"/>
          <w:lang w:eastAsia="hu-HU"/>
        </w:rPr>
        <w:t xml:space="preserve">.hu küldött e-mailben tájékoztatást kérhet. A levélben küldött tájékoztatás kérést az Adatkezelő akkor tekinti hitelesnek, ha a megküldött kérelem </w:t>
      </w:r>
      <w:r w:rsidRPr="00670D03">
        <w:rPr>
          <w:rFonts w:ascii="Times New Roman" w:eastAsia="Times New Roman" w:hAnsi="Times New Roman" w:cs="Times New Roman"/>
          <w:color w:val="333333"/>
          <w:sz w:val="24"/>
          <w:szCs w:val="24"/>
          <w:lang w:eastAsia="hu-HU"/>
        </w:rPr>
        <w:lastRenderedPageBreak/>
        <w:t>alapján a Felhasználó egyértelműen beazonosítható. E-mailben küldött tájékoztatáskérést az Adatkezelő csak akkor tekint hitelesnek, ha azt a Felhasználó regisztrált e-mail címéről küldik, ez azonban nem zárja ki, hogy az Adatkezelő a tájékoztatás megadása előtt a Felhasználót más módon is beazonosítsa. A tájékoztatáskérés kiterjedhet a Felhasználónak az Adatkezelő által kezelt adataira, azok forrására, az Adatkezelés céljára, jogalapjára, időtartamára, az esetleges Adatfeldolgozók nevére és címére, az Adatkezeléssel összefüggő tevékenységekre, valamint a Személyes adatoknak továbbítása esetén arra, hogy kik és milyen célból kapták vagy kapják meg Felhasználó adatait.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8.2</w:t>
      </w:r>
      <w:r w:rsidRPr="00670D03">
        <w:rPr>
          <w:rFonts w:ascii="Times New Roman" w:eastAsia="Times New Roman" w:hAnsi="Times New Roman" w:cs="Times New Roman"/>
          <w:color w:val="333333"/>
          <w:sz w:val="24"/>
          <w:szCs w:val="24"/>
          <w:lang w:eastAsia="hu-HU"/>
        </w:rPr>
        <w:t> A Felhasználó kérheti az Adatkezelő által kezelt Személyes adatainak helyesbítését vagy módosítását. Figyelembe véve az Adatkezelés célját, a Felhasználó kérheti a hiányos Személyes adatok kiegészítését. Az Felhasználó által az adott Szolgáltatáshoz kapcsolódóan megadott Személyes adatok a Szolgáltatások beléptető rendszerének beállításainál, illetve az egyes Szolgáltatásokhoz tartozó profil oldalakon módosíthatók. Személyes adat módosítására irányuló igény teljesítését követően a korábbi (</w:t>
      </w:r>
      <w:proofErr w:type="spellStart"/>
      <w:r w:rsidRPr="00670D03">
        <w:rPr>
          <w:rFonts w:ascii="Times New Roman" w:eastAsia="Times New Roman" w:hAnsi="Times New Roman" w:cs="Times New Roman"/>
          <w:color w:val="333333"/>
          <w:sz w:val="24"/>
          <w:szCs w:val="24"/>
          <w:lang w:eastAsia="hu-HU"/>
        </w:rPr>
        <w:t>törölt</w:t>
      </w:r>
      <w:proofErr w:type="spellEnd"/>
      <w:r w:rsidRPr="00670D03">
        <w:rPr>
          <w:rFonts w:ascii="Times New Roman" w:eastAsia="Times New Roman" w:hAnsi="Times New Roman" w:cs="Times New Roman"/>
          <w:color w:val="333333"/>
          <w:sz w:val="24"/>
          <w:szCs w:val="24"/>
          <w:lang w:eastAsia="hu-HU"/>
        </w:rPr>
        <w:t>) adatok már nem állíthatók helyre.</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8.3</w:t>
      </w:r>
      <w:r w:rsidRPr="00670D03">
        <w:rPr>
          <w:rFonts w:ascii="Times New Roman" w:eastAsia="Times New Roman" w:hAnsi="Times New Roman" w:cs="Times New Roman"/>
          <w:color w:val="333333"/>
          <w:sz w:val="24"/>
          <w:szCs w:val="24"/>
          <w:lang w:eastAsia="hu-HU"/>
        </w:rPr>
        <w:t> A Felhasználó kérheti az Adatkezelő által kezelt Személyes adatainak törlését. A törlés megtagadható (i) a véleménynyilvánítás szabadságához és a tájékozódáshoz való jog gyakorlása céljából, vagy (ii) ha a Személyes adatok kezelésére jogszabály felhatalmazást ad; valamint (iii) jogi igények előterjesztéséhez, érvényesítéséhez, illetve védelméhez. A törlési kérelem megtagadásáról az Adatkezelő minden esetben tájékoztatja a Felhasználót, megjelölve a törlés megtagadásának indokát. Személyes adat törlésére irányuló igény teljesítését követően a korábbi (</w:t>
      </w:r>
      <w:proofErr w:type="spellStart"/>
      <w:r w:rsidRPr="00670D03">
        <w:rPr>
          <w:rFonts w:ascii="Times New Roman" w:eastAsia="Times New Roman" w:hAnsi="Times New Roman" w:cs="Times New Roman"/>
          <w:color w:val="333333"/>
          <w:sz w:val="24"/>
          <w:szCs w:val="24"/>
          <w:lang w:eastAsia="hu-HU"/>
        </w:rPr>
        <w:t>törölt</w:t>
      </w:r>
      <w:proofErr w:type="spellEnd"/>
      <w:r w:rsidRPr="00670D03">
        <w:rPr>
          <w:rFonts w:ascii="Times New Roman" w:eastAsia="Times New Roman" w:hAnsi="Times New Roman" w:cs="Times New Roman"/>
          <w:color w:val="333333"/>
          <w:sz w:val="24"/>
          <w:szCs w:val="24"/>
          <w:lang w:eastAsia="hu-HU"/>
        </w:rPr>
        <w:t>) adatok már nem állíthatók helyre. Az Adatkezelő által küldött hírlevelek az azokban található leiratkozás linken keresztül mondhatók le. Leiratkozás esetén az adatkezelő a hírlevél adatbázisában a Felhasználó Személyes adatait törli.</w:t>
      </w:r>
      <w:r w:rsidRPr="00670D03">
        <w:rPr>
          <w:rFonts w:ascii="Times New Roman" w:eastAsia="Times New Roman" w:hAnsi="Times New Roman" w:cs="Times New Roman"/>
          <w:color w:val="333333"/>
          <w:sz w:val="24"/>
          <w:szCs w:val="24"/>
          <w:lang w:eastAsia="hu-HU"/>
        </w:rPr>
        <w:br/>
      </w:r>
    </w:p>
    <w:p w14:paraId="5967F41D" w14:textId="73754B12"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8.4</w:t>
      </w:r>
      <w:r w:rsidRPr="00670D03">
        <w:rPr>
          <w:rFonts w:ascii="Times New Roman" w:eastAsia="Times New Roman" w:hAnsi="Times New Roman" w:cs="Times New Roman"/>
          <w:color w:val="333333"/>
          <w:sz w:val="24"/>
          <w:szCs w:val="24"/>
          <w:lang w:eastAsia="hu-HU"/>
        </w:rPr>
        <w:t> A Felhasználó kérheti, hogy Személyes adatainak kezelését az Adatkezelő korlátozza, ha a Felhasználó vitatja a kezelt Személyes adatok pontosságát. Ebben az esetben a korlátozás arra az időtartamra vonatkozik, amely lehetővé teszi, hogy az Adatkezelő ellenőrizze a Személyes adatok pontosságát. Az Adatkezelő megjelöli az általa kezelt Személyes adatot, ha a Felhasználó vitatja annak helyességét vagy pontosságát, de a vitatott Személyes adat helytelensége vagy pontatlansága nem állapítható meg egyértelműen. A Felhasználó kérheti, hogy Személyes adatainak kezelését az Adatkezelő korlátozza akkor is, ha az Adatkezelés jogellenes, de a Felhasználó ellenzi a kezelt Személyes adatok törlését, és ehelyett kéri azok felhasználásának korlátozását. A Felhasználó továbbá akkor is kérheti, hogy Személyes adatainak kezelését az Adatkezelő korlátozza, ha az Adatkezelés célja megvalósult, de a Felhasználó igényli azok Adatkezelő általi kezelését jogi igények előterjesztéséhez, érvényesítéséhez vagy védelméhez.</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8.5</w:t>
      </w:r>
      <w:r w:rsidRPr="00670D03">
        <w:rPr>
          <w:rFonts w:ascii="Times New Roman" w:eastAsia="Times New Roman" w:hAnsi="Times New Roman" w:cs="Times New Roman"/>
          <w:color w:val="333333"/>
          <w:sz w:val="24"/>
          <w:szCs w:val="24"/>
          <w:lang w:eastAsia="hu-HU"/>
        </w:rPr>
        <w:t> A Felhasználó kérheti, hogy az Adatkezelő a Felhasználó által rendelkezésére bocsátott és a Felhasználó által automatizált módon kezelt Személyes adatokat tagolt, széles körben használt, géppel olvasható formátumban részére átadja és/vagy azokat egy másik adatkezelő részére továbbítsa.</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8.6</w:t>
      </w:r>
      <w:r w:rsidRPr="00670D03">
        <w:rPr>
          <w:rFonts w:ascii="Times New Roman" w:eastAsia="Times New Roman" w:hAnsi="Times New Roman" w:cs="Times New Roman"/>
          <w:color w:val="333333"/>
          <w:sz w:val="24"/>
          <w:szCs w:val="24"/>
          <w:lang w:eastAsia="hu-HU"/>
        </w:rPr>
        <w:t> A Felhasználó tiltakozhat Személyes adatainak kezelése ellen (i) ha a Személyes adatok kezelése kizárólag az Adatkezelőre vonatkozó jogi kötelezettség teljesítéséhez vagy az Adatkezelő, valamelyik Szolgáltatás üzemeltetője vagy harmadik személy jogos érdekének érvényesítéséhez szükséges; (ii) ha az Adatkezelés célja közvetlen üzletszerzés, közvélemény-kutatás vagy tudományos kutatás; vagy (iii) ha az Adatkezelésre közérdekű feladat teljesítése érdekében kerül sor. Az Adatkezelő a Felhasználó tiltakozásának jogszerűségét megvizsgálja, és ha a tiltakozás megalapozottságát megállapítja, az Adatkezelést megszünteti és a kezelt Személyes adatokat zárolja, továbbá a tiltakozásról és az annak alapján tett intézkedésekről értesíti mindazokat, akik részére a tiltakozással érintett Személyes adatok korábban továbbításra kerültek.</w:t>
      </w:r>
    </w:p>
    <w:p w14:paraId="795DF0BB"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8" w:name="privacy_policy_item_10"/>
      <w:bookmarkEnd w:id="8"/>
    </w:p>
    <w:p w14:paraId="040CD7CD" w14:textId="75CDF5DC" w:rsidR="00C36202" w:rsidRPr="009C73F1"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9C73F1">
        <w:rPr>
          <w:rFonts w:ascii="Times New Roman" w:eastAsia="Times New Roman" w:hAnsi="Times New Roman" w:cs="Times New Roman"/>
          <w:b/>
          <w:bCs/>
          <w:caps/>
          <w:color w:val="333333"/>
          <w:sz w:val="24"/>
          <w:szCs w:val="24"/>
          <w:lang w:eastAsia="hu-HU"/>
        </w:rPr>
        <w:t>IX. ADATFELDOLGOZÁS</w:t>
      </w:r>
    </w:p>
    <w:p w14:paraId="419E5331"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12FFEF29" w14:textId="0D3EF9C2"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9.1</w:t>
      </w:r>
      <w:r w:rsidRPr="00670D03">
        <w:rPr>
          <w:rFonts w:ascii="Times New Roman" w:eastAsia="Times New Roman" w:hAnsi="Times New Roman" w:cs="Times New Roman"/>
          <w:color w:val="333333"/>
          <w:sz w:val="24"/>
          <w:szCs w:val="24"/>
          <w:lang w:eastAsia="hu-HU"/>
        </w:rPr>
        <w:t> Az Adatkezelő tevékenysége ellátásához a jelen Tájékoztatóban nevesített Adatfeldolgozókat veszi igénybe.</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9.2</w:t>
      </w:r>
      <w:r w:rsidRPr="00670D03">
        <w:rPr>
          <w:rFonts w:ascii="Times New Roman" w:eastAsia="Times New Roman" w:hAnsi="Times New Roman" w:cs="Times New Roman"/>
          <w:color w:val="333333"/>
          <w:sz w:val="24"/>
          <w:szCs w:val="24"/>
          <w:lang w:eastAsia="hu-HU"/>
        </w:rPr>
        <w:t> Az Adatfeldolgozók önálló döntést nem hoznak, kizárólag az Adatkezelővel kötött szerződés, és a kapott utasítások szerint jogosultak eljárni. Az Adatfeldolgozók a részükre az Adatkezelő által továbbított és általuk kezelt vagy feldolgozott Személyes adatokat a GDPR által előírt rendelkezésekkel összhangban rögzítik, kezelik, ill. dolgozzák fel.</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9.3</w:t>
      </w:r>
      <w:r w:rsidRPr="00670D03">
        <w:rPr>
          <w:rFonts w:ascii="Times New Roman" w:eastAsia="Times New Roman" w:hAnsi="Times New Roman" w:cs="Times New Roman"/>
          <w:color w:val="333333"/>
          <w:sz w:val="24"/>
          <w:szCs w:val="24"/>
          <w:lang w:eastAsia="hu-HU"/>
        </w:rPr>
        <w:t> Az Adatkezelő ellenőrzi az Adatfeldolgozók munkáját.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9.4</w:t>
      </w:r>
      <w:r w:rsidRPr="00670D03">
        <w:rPr>
          <w:rFonts w:ascii="Times New Roman" w:eastAsia="Times New Roman" w:hAnsi="Times New Roman" w:cs="Times New Roman"/>
          <w:color w:val="333333"/>
          <w:sz w:val="24"/>
          <w:szCs w:val="24"/>
          <w:lang w:eastAsia="hu-HU"/>
        </w:rPr>
        <w:t> Az Adatfeldolgozók további adatfeldolgozó igénybevételére kizárólag az Adatkezelő előzetes hozzájárulásával jogosultak.</w:t>
      </w:r>
    </w:p>
    <w:p w14:paraId="596C4298"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9" w:name="privacy_policy_item_11"/>
      <w:bookmarkEnd w:id="9"/>
    </w:p>
    <w:p w14:paraId="7F86C2F8" w14:textId="44004538" w:rsidR="00C36202" w:rsidRPr="009C73F1"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bookmarkStart w:id="10" w:name="_Hlk112076622"/>
      <w:r w:rsidRPr="009C73F1">
        <w:rPr>
          <w:rFonts w:ascii="Times New Roman" w:eastAsia="Times New Roman" w:hAnsi="Times New Roman" w:cs="Times New Roman"/>
          <w:b/>
          <w:bCs/>
          <w:caps/>
          <w:color w:val="333333"/>
          <w:sz w:val="24"/>
          <w:szCs w:val="24"/>
          <w:lang w:eastAsia="hu-HU"/>
        </w:rPr>
        <w:t>X. KÜLSŐ SZOLGÁLTATÓK</w:t>
      </w:r>
    </w:p>
    <w:p w14:paraId="232FEE26" w14:textId="77777777" w:rsidR="009C73F1" w:rsidRDefault="009C73F1"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32E9152D" w14:textId="77777777" w:rsidR="006D1C36"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10.1</w:t>
      </w:r>
      <w:r w:rsidRPr="00670D03">
        <w:rPr>
          <w:rFonts w:ascii="Times New Roman" w:eastAsia="Times New Roman" w:hAnsi="Times New Roman" w:cs="Times New Roman"/>
          <w:color w:val="333333"/>
          <w:sz w:val="24"/>
          <w:szCs w:val="24"/>
          <w:lang w:eastAsia="hu-HU"/>
        </w:rPr>
        <w:t> A Szolgáltatások üzemeltetői vagy az Adatkezelő a Szolgáltatások biztosításához kapcsolódóan számos esetben Külső szolgáltatókat vesznek/vehetnek igénybe, amely Külső szolgáltatókkal az Adatkezelő együttműködik. A Külső szolgáltatók rendszereiben kezelt Személyes adatok tekintetében a Külső szolgáltatók saját adatvédelmi tájékoztatójában foglaltak az irányadók. Az Adatkezelő minden tőle telhetőt megtesz annak érdekében, hogy a Külső szolgáltató a részére továbbított Személyes adatokat a jogszabályoknak megfelelőn kezelje, és azokat kizárólag a Felhasználó által meghatározott vagy a jelen Tájékoztatóban alább rögzített célra használja fel. A Külső szolgáltatók a részükre az Adatkezelők által továbbított és általuk kezelt vagy feldolgozott Személyes adatokat a GDPR által előírt rendelkezésekkel összhangban rögzítik, kezelik, ill. dolgozzák fel és erről nyilatkozatot tesznek az Adatkezelők részére. Az Adatkezelő a Külső szolgáltatók számára végzett adattovábbításról a jelen Tájékoztató keretében tájékoztatja a Felhasználókat.</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10.2</w:t>
      </w:r>
      <w:r w:rsidRPr="00670D03">
        <w:rPr>
          <w:rFonts w:ascii="Times New Roman" w:eastAsia="Times New Roman" w:hAnsi="Times New Roman" w:cs="Times New Roman"/>
          <w:color w:val="333333"/>
          <w:sz w:val="24"/>
          <w:szCs w:val="24"/>
          <w:lang w:eastAsia="hu-HU"/>
        </w:rPr>
        <w:t> Regisztrációt vagy belépést könnyítő Külső szolgáltatók: A Szolgáltatások üzemeltetői és/vagy az Adatkezelő a Szolgáltatások biztosításához kapcsolódóan együttműködnek olyan Külső szolgáltatókkal, amelyek regisztrációt és belépést könnyítő alkalmazásokat biztosítanak a Felhasználók számára. Ezen együttműködés keretében egyes Személyes adatok (pl. IP cím, e-mail, regisztrációs név) e Külső szolgáltatók által az Adatkezelő és/vagy az Adatfeldolgozó részére átadásra kerülhetnek. E Külső szolgáltatók a Személyes adatokat saját adatvédelmi irányelveik szerint gyűjtik, kezelik, továbbítják. Az Adatkezelővel együttműködő Regisztrációt vagy belépést</w:t>
      </w:r>
      <w:r w:rsidRPr="00670D03">
        <w:rPr>
          <w:rFonts w:ascii="Times New Roman" w:eastAsia="Times New Roman" w:hAnsi="Times New Roman" w:cs="Times New Roman"/>
          <w:color w:val="333333"/>
          <w:sz w:val="24"/>
          <w:szCs w:val="24"/>
          <w:lang w:eastAsia="hu-HU"/>
        </w:rPr>
        <w:br/>
        <w:t xml:space="preserve">könnyítő Külső szolgáltatók: </w:t>
      </w:r>
      <w:r w:rsidRPr="006D1C36">
        <w:rPr>
          <w:rFonts w:ascii="Times New Roman" w:eastAsia="Times New Roman" w:hAnsi="Times New Roman" w:cs="Times New Roman"/>
          <w:color w:val="333333"/>
          <w:sz w:val="24"/>
          <w:szCs w:val="24"/>
          <w:lang w:eastAsia="hu-HU"/>
        </w:rPr>
        <w:t xml:space="preserve">Facebook </w:t>
      </w:r>
      <w:proofErr w:type="spellStart"/>
      <w:r w:rsidRPr="006D1C36">
        <w:rPr>
          <w:rFonts w:ascii="Times New Roman" w:eastAsia="Times New Roman" w:hAnsi="Times New Roman" w:cs="Times New Roman"/>
          <w:color w:val="333333"/>
          <w:sz w:val="24"/>
          <w:szCs w:val="24"/>
          <w:lang w:eastAsia="hu-HU"/>
        </w:rPr>
        <w:t>Ireland</w:t>
      </w:r>
      <w:proofErr w:type="spellEnd"/>
      <w:r w:rsidRPr="006D1C36">
        <w:rPr>
          <w:rFonts w:ascii="Times New Roman" w:eastAsia="Times New Roman" w:hAnsi="Times New Roman" w:cs="Times New Roman"/>
          <w:color w:val="333333"/>
          <w:sz w:val="24"/>
          <w:szCs w:val="24"/>
          <w:lang w:eastAsia="hu-HU"/>
        </w:rPr>
        <w:t xml:space="preserve"> LTD., Google LLC, Instagram LLC., </w:t>
      </w:r>
      <w:proofErr w:type="spellStart"/>
      <w:r w:rsidRPr="006D1C36">
        <w:rPr>
          <w:rFonts w:ascii="Times New Roman" w:eastAsia="Times New Roman" w:hAnsi="Times New Roman" w:cs="Times New Roman"/>
          <w:color w:val="333333"/>
          <w:sz w:val="24"/>
          <w:szCs w:val="24"/>
          <w:lang w:eastAsia="hu-HU"/>
        </w:rPr>
        <w:t>Infogram</w:t>
      </w:r>
      <w:proofErr w:type="spellEnd"/>
      <w:r w:rsidRPr="006D1C36">
        <w:rPr>
          <w:rFonts w:ascii="Times New Roman" w:eastAsia="Times New Roman" w:hAnsi="Times New Roman" w:cs="Times New Roman"/>
          <w:color w:val="333333"/>
          <w:sz w:val="24"/>
          <w:szCs w:val="24"/>
          <w:lang w:eastAsia="hu-HU"/>
        </w:rPr>
        <w:t xml:space="preserve"> Software Inc, </w:t>
      </w:r>
      <w:proofErr w:type="spellStart"/>
      <w:r w:rsidRPr="006D1C36">
        <w:rPr>
          <w:rFonts w:ascii="Times New Roman" w:eastAsia="Times New Roman" w:hAnsi="Times New Roman" w:cs="Times New Roman"/>
          <w:color w:val="333333"/>
          <w:sz w:val="24"/>
          <w:szCs w:val="24"/>
          <w:lang w:eastAsia="hu-HU"/>
        </w:rPr>
        <w:t>Viber</w:t>
      </w:r>
      <w:proofErr w:type="spellEnd"/>
      <w:r w:rsidRPr="006D1C36">
        <w:rPr>
          <w:rFonts w:ascii="Times New Roman" w:eastAsia="Times New Roman" w:hAnsi="Times New Roman" w:cs="Times New Roman"/>
          <w:color w:val="333333"/>
          <w:sz w:val="24"/>
          <w:szCs w:val="24"/>
          <w:lang w:eastAsia="hu-HU"/>
        </w:rPr>
        <w:t xml:space="preserve"> Media LLC, </w:t>
      </w:r>
      <w:proofErr w:type="spellStart"/>
      <w:r w:rsidRPr="006D1C36">
        <w:rPr>
          <w:rFonts w:ascii="Times New Roman" w:eastAsia="Times New Roman" w:hAnsi="Times New Roman" w:cs="Times New Roman"/>
          <w:color w:val="333333"/>
          <w:sz w:val="24"/>
          <w:szCs w:val="24"/>
          <w:lang w:eastAsia="hu-HU"/>
        </w:rPr>
        <w:t>Vimeo</w:t>
      </w:r>
      <w:proofErr w:type="spellEnd"/>
      <w:r w:rsidRPr="006D1C36">
        <w:rPr>
          <w:rFonts w:ascii="Times New Roman" w:eastAsia="Times New Roman" w:hAnsi="Times New Roman" w:cs="Times New Roman"/>
          <w:color w:val="333333"/>
          <w:sz w:val="24"/>
          <w:szCs w:val="24"/>
          <w:lang w:eastAsia="hu-HU"/>
        </w:rPr>
        <w:t xml:space="preserve"> INC., Yahoo! EMEA Ltd., YouTube LLC</w:t>
      </w:r>
      <w:r w:rsidR="00FA1341" w:rsidRPr="006D1C36">
        <w:rPr>
          <w:rFonts w:ascii="Times New Roman" w:eastAsia="Times New Roman" w:hAnsi="Times New Roman" w:cs="Times New Roman"/>
          <w:color w:val="333333"/>
          <w:sz w:val="24"/>
          <w:szCs w:val="24"/>
          <w:lang w:eastAsia="hu-HU"/>
        </w:rPr>
        <w:t>.</w:t>
      </w:r>
      <w:r w:rsidR="006D1C36" w:rsidRPr="006D1C36">
        <w:rPr>
          <w:rFonts w:ascii="Times New Roman" w:eastAsia="Times New Roman" w:hAnsi="Times New Roman" w:cs="Times New Roman"/>
          <w:color w:val="333333"/>
          <w:sz w:val="24"/>
          <w:szCs w:val="24"/>
          <w:lang w:eastAsia="hu-HU"/>
        </w:rPr>
        <w:t xml:space="preserve">, </w:t>
      </w:r>
      <w:proofErr w:type="spellStart"/>
      <w:r w:rsidR="006D1C36" w:rsidRPr="006D1C36">
        <w:rPr>
          <w:rFonts w:ascii="Times New Roman" w:eastAsia="Times New Roman" w:hAnsi="Times New Roman" w:cs="Times New Roman"/>
          <w:color w:val="333333"/>
          <w:sz w:val="24"/>
          <w:szCs w:val="24"/>
          <w:lang w:eastAsia="hu-HU"/>
        </w:rPr>
        <w:t>TikTok</w:t>
      </w:r>
      <w:proofErr w:type="spellEnd"/>
      <w:r w:rsidR="006D1C36" w:rsidRPr="006D1C36">
        <w:rPr>
          <w:rFonts w:ascii="Times New Roman" w:eastAsia="Times New Roman" w:hAnsi="Times New Roman" w:cs="Times New Roman"/>
          <w:color w:val="333333"/>
          <w:sz w:val="24"/>
          <w:szCs w:val="24"/>
          <w:lang w:eastAsia="hu-HU"/>
        </w:rPr>
        <w:t xml:space="preserve">, </w:t>
      </w:r>
      <w:proofErr w:type="spellStart"/>
      <w:r w:rsidR="006D1C36" w:rsidRPr="006D1C36">
        <w:rPr>
          <w:rFonts w:ascii="Times New Roman" w:eastAsia="Times New Roman" w:hAnsi="Times New Roman" w:cs="Times New Roman"/>
          <w:color w:val="333333"/>
          <w:sz w:val="24"/>
          <w:szCs w:val="24"/>
          <w:lang w:eastAsia="hu-HU"/>
        </w:rPr>
        <w:t>TikTok</w:t>
      </w:r>
      <w:proofErr w:type="spellEnd"/>
      <w:r w:rsidR="006D1C36" w:rsidRPr="006D1C36">
        <w:rPr>
          <w:rFonts w:ascii="Times New Roman" w:eastAsia="Times New Roman" w:hAnsi="Times New Roman" w:cs="Times New Roman"/>
          <w:color w:val="333333"/>
          <w:sz w:val="24"/>
          <w:szCs w:val="24"/>
          <w:lang w:eastAsia="hu-HU"/>
        </w:rPr>
        <w:t xml:space="preserve"> Inc.</w:t>
      </w:r>
    </w:p>
    <w:p w14:paraId="1D3AFE1E" w14:textId="77777777" w:rsidR="006D1C36" w:rsidRPr="003B0245" w:rsidRDefault="00C36202" w:rsidP="006D1C36">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10.3</w:t>
      </w:r>
      <w:r w:rsidRPr="00670D03">
        <w:rPr>
          <w:rFonts w:ascii="Times New Roman" w:eastAsia="Times New Roman" w:hAnsi="Times New Roman" w:cs="Times New Roman"/>
          <w:color w:val="333333"/>
          <w:sz w:val="24"/>
          <w:szCs w:val="24"/>
          <w:lang w:eastAsia="hu-HU"/>
        </w:rPr>
        <w:t> Webanalitikai és hirdetéskiszolgáló Külső szolgáltatók</w:t>
      </w:r>
      <w:r w:rsidRPr="00670D03">
        <w:rPr>
          <w:rFonts w:ascii="Times New Roman" w:eastAsia="Times New Roman" w:hAnsi="Times New Roman" w:cs="Times New Roman"/>
          <w:color w:val="333333"/>
          <w:sz w:val="24"/>
          <w:szCs w:val="24"/>
          <w:lang w:eastAsia="hu-HU"/>
        </w:rPr>
        <w:br/>
        <w:t xml:space="preserve">A Szolgáltatások oldalaihoz kapcsolódóan a Szolgáltatások üzemeltetői és/vagy az Adatkezelő webanalitikai és hirdetéskiszolgáló Külső szolgáltatókkal működnek együtt. E Külső szolgáltatók hozzáférhetnek a Felhasználó IP címéhez, ezen felül pedig sok esetben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-k, </w:t>
      </w:r>
      <w:proofErr w:type="spellStart"/>
      <w:r w:rsidRPr="00670D03">
        <w:rPr>
          <w:rFonts w:ascii="Times New Roman" w:eastAsia="Times New Roman" w:hAnsi="Times New Roman" w:cs="Times New Roman"/>
          <w:color w:val="333333"/>
          <w:sz w:val="24"/>
          <w:szCs w:val="24"/>
          <w:lang w:eastAsia="hu-HU"/>
        </w:rPr>
        <w:t>esetenként</w:t>
      </w:r>
      <w:proofErr w:type="spellEnd"/>
      <w:r w:rsidRPr="00670D03">
        <w:rPr>
          <w:rFonts w:ascii="Times New Roman" w:eastAsia="Times New Roman" w:hAnsi="Times New Roman" w:cs="Times New Roman"/>
          <w:color w:val="333333"/>
          <w:sz w:val="24"/>
          <w:szCs w:val="24"/>
          <w:lang w:eastAsia="hu-HU"/>
        </w:rPr>
        <w:t xml:space="preserve"> web </w:t>
      </w:r>
      <w:proofErr w:type="spellStart"/>
      <w:r w:rsidRPr="00670D03">
        <w:rPr>
          <w:rFonts w:ascii="Times New Roman" w:eastAsia="Times New Roman" w:hAnsi="Times New Roman" w:cs="Times New Roman"/>
          <w:color w:val="333333"/>
          <w:sz w:val="24"/>
          <w:szCs w:val="24"/>
          <w:lang w:eastAsia="hu-HU"/>
        </w:rPr>
        <w:t>beacon</w:t>
      </w:r>
      <w:proofErr w:type="spellEnd"/>
      <w:r w:rsidRPr="00670D03">
        <w:rPr>
          <w:rFonts w:ascii="Times New Roman" w:eastAsia="Times New Roman" w:hAnsi="Times New Roman" w:cs="Times New Roman"/>
          <w:color w:val="333333"/>
          <w:sz w:val="24"/>
          <w:szCs w:val="24"/>
          <w:lang w:eastAsia="hu-HU"/>
        </w:rPr>
        <w:t xml:space="preserve"> (az IP cím, a látogatott honlap rögzítésére szolgáló, a honlapokon, </w:t>
      </w:r>
      <w:proofErr w:type="spellStart"/>
      <w:r w:rsidRPr="00670D03">
        <w:rPr>
          <w:rFonts w:ascii="Times New Roman" w:eastAsia="Times New Roman" w:hAnsi="Times New Roman" w:cs="Times New Roman"/>
          <w:color w:val="333333"/>
          <w:sz w:val="24"/>
          <w:szCs w:val="24"/>
          <w:lang w:eastAsia="hu-HU"/>
        </w:rPr>
        <w:t>esetenként</w:t>
      </w:r>
      <w:proofErr w:type="spellEnd"/>
      <w:r w:rsidRPr="00670D03">
        <w:rPr>
          <w:rFonts w:ascii="Times New Roman" w:eastAsia="Times New Roman" w:hAnsi="Times New Roman" w:cs="Times New Roman"/>
          <w:color w:val="333333"/>
          <w:sz w:val="24"/>
          <w:szCs w:val="24"/>
          <w:lang w:eastAsia="hu-HU"/>
        </w:rPr>
        <w:t xml:space="preserve"> e-mailekben vagy mobil applikációkban alkalmazott webes jelölő), </w:t>
      </w:r>
      <w:proofErr w:type="spellStart"/>
      <w:r w:rsidRPr="00670D03">
        <w:rPr>
          <w:rFonts w:ascii="Times New Roman" w:eastAsia="Times New Roman" w:hAnsi="Times New Roman" w:cs="Times New Roman"/>
          <w:color w:val="333333"/>
          <w:sz w:val="24"/>
          <w:szCs w:val="24"/>
          <w:lang w:eastAsia="hu-HU"/>
        </w:rPr>
        <w:t>clicktag</w:t>
      </w:r>
      <w:proofErr w:type="spellEnd"/>
      <w:r w:rsidRPr="00670D03">
        <w:rPr>
          <w:rFonts w:ascii="Times New Roman" w:eastAsia="Times New Roman" w:hAnsi="Times New Roman" w:cs="Times New Roman"/>
          <w:color w:val="333333"/>
          <w:sz w:val="24"/>
          <w:szCs w:val="24"/>
          <w:lang w:eastAsia="hu-HU"/>
        </w:rPr>
        <w:t xml:space="preserve"> (egy adott hirdetésre történt kattintást azonosító jelölő mérőkód) vagy egyéb kattintásmérők használatával biztosítják a Szolgáltatások személyre szabását vagy elemzését, statisztikák készítését. Az e Külső szolgáltatók által elhelyezett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-k bármikor törölhetők a Felhasználó készülékéről, a böngésző(k) megfelelő beállításainak kiválasztásával pedig általában visszautasítható a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-k használata. A Külső szolgáltatók által elhelyezett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 beazonosítása az adott </w:t>
      </w:r>
      <w:proofErr w:type="spellStart"/>
      <w:r w:rsidRPr="00670D03">
        <w:rPr>
          <w:rFonts w:ascii="Times New Roman" w:eastAsia="Times New Roman" w:hAnsi="Times New Roman" w:cs="Times New Roman"/>
          <w:color w:val="333333"/>
          <w:sz w:val="24"/>
          <w:szCs w:val="24"/>
          <w:lang w:eastAsia="hu-HU"/>
        </w:rPr>
        <w:t>cookie</w:t>
      </w:r>
      <w:proofErr w:type="spellEnd"/>
      <w:r w:rsidRPr="00670D03">
        <w:rPr>
          <w:rFonts w:ascii="Times New Roman" w:eastAsia="Times New Roman" w:hAnsi="Times New Roman" w:cs="Times New Roman"/>
          <w:color w:val="333333"/>
          <w:sz w:val="24"/>
          <w:szCs w:val="24"/>
          <w:lang w:eastAsia="hu-HU"/>
        </w:rPr>
        <w:t xml:space="preserve">-hoz kapcsolódó </w:t>
      </w:r>
      <w:proofErr w:type="spellStart"/>
      <w:r w:rsidRPr="00670D03">
        <w:rPr>
          <w:rFonts w:ascii="Times New Roman" w:eastAsia="Times New Roman" w:hAnsi="Times New Roman" w:cs="Times New Roman"/>
          <w:color w:val="333333"/>
          <w:sz w:val="24"/>
          <w:szCs w:val="24"/>
          <w:lang w:eastAsia="hu-HU"/>
        </w:rPr>
        <w:t>domain</w:t>
      </w:r>
      <w:proofErr w:type="spellEnd"/>
      <w:r w:rsidRPr="00670D03">
        <w:rPr>
          <w:rFonts w:ascii="Times New Roman" w:eastAsia="Times New Roman" w:hAnsi="Times New Roman" w:cs="Times New Roman"/>
          <w:color w:val="333333"/>
          <w:sz w:val="24"/>
          <w:szCs w:val="24"/>
          <w:lang w:eastAsia="hu-HU"/>
        </w:rPr>
        <w:t xml:space="preserve"> alapján történhet. A web </w:t>
      </w:r>
      <w:proofErr w:type="spellStart"/>
      <w:r w:rsidRPr="00670D03">
        <w:rPr>
          <w:rFonts w:ascii="Times New Roman" w:eastAsia="Times New Roman" w:hAnsi="Times New Roman" w:cs="Times New Roman"/>
          <w:color w:val="333333"/>
          <w:sz w:val="24"/>
          <w:szCs w:val="24"/>
          <w:lang w:eastAsia="hu-HU"/>
        </w:rPr>
        <w:t>beacon</w:t>
      </w:r>
      <w:proofErr w:type="spellEnd"/>
      <w:r w:rsidRPr="00670D03">
        <w:rPr>
          <w:rFonts w:ascii="Times New Roman" w:eastAsia="Times New Roman" w:hAnsi="Times New Roman" w:cs="Times New Roman"/>
          <w:color w:val="333333"/>
          <w:sz w:val="24"/>
          <w:szCs w:val="24"/>
          <w:lang w:eastAsia="hu-HU"/>
        </w:rPr>
        <w:t xml:space="preserve">, a </w:t>
      </w:r>
      <w:proofErr w:type="spellStart"/>
      <w:r w:rsidRPr="00670D03">
        <w:rPr>
          <w:rFonts w:ascii="Times New Roman" w:eastAsia="Times New Roman" w:hAnsi="Times New Roman" w:cs="Times New Roman"/>
          <w:color w:val="333333"/>
          <w:sz w:val="24"/>
          <w:szCs w:val="24"/>
          <w:lang w:eastAsia="hu-HU"/>
        </w:rPr>
        <w:lastRenderedPageBreak/>
        <w:t>clicktag</w:t>
      </w:r>
      <w:proofErr w:type="spellEnd"/>
      <w:r w:rsidRPr="00670D03">
        <w:rPr>
          <w:rFonts w:ascii="Times New Roman" w:eastAsia="Times New Roman" w:hAnsi="Times New Roman" w:cs="Times New Roman"/>
          <w:color w:val="333333"/>
          <w:sz w:val="24"/>
          <w:szCs w:val="24"/>
          <w:lang w:eastAsia="hu-HU"/>
        </w:rPr>
        <w:t xml:space="preserve"> és az egyéb kattintásmérők visszautasítására nincs lehetőség. E Külső szolgáltatók a részükre továbbított Személyes adatokat saját adatvédelmi tájékoztatóik szerint kezelik. Az Adatkezelővel együttműködő webanalitikai és hirdetéskiszolgáló Külső szolgáltatók</w:t>
      </w:r>
      <w:r w:rsidRPr="003B0245">
        <w:rPr>
          <w:rFonts w:ascii="Times New Roman" w:eastAsia="Times New Roman" w:hAnsi="Times New Roman" w:cs="Times New Roman"/>
          <w:color w:val="333333"/>
          <w:sz w:val="24"/>
          <w:szCs w:val="24"/>
          <w:lang w:eastAsia="hu-HU"/>
        </w:rPr>
        <w:t xml:space="preserve">: </w:t>
      </w:r>
      <w:r w:rsidR="0044387E" w:rsidRPr="003B0245">
        <w:rPr>
          <w:rFonts w:ascii="Times New Roman" w:eastAsia="Times New Roman" w:hAnsi="Times New Roman" w:cs="Times New Roman"/>
          <w:color w:val="333333"/>
          <w:sz w:val="24"/>
          <w:szCs w:val="24"/>
          <w:lang w:eastAsia="hu-HU"/>
        </w:rPr>
        <w:t xml:space="preserve">Facebook </w:t>
      </w:r>
      <w:proofErr w:type="spellStart"/>
      <w:r w:rsidR="0044387E" w:rsidRPr="003B0245">
        <w:rPr>
          <w:rFonts w:ascii="Times New Roman" w:eastAsia="Times New Roman" w:hAnsi="Times New Roman" w:cs="Times New Roman"/>
          <w:color w:val="333333"/>
          <w:sz w:val="24"/>
          <w:szCs w:val="24"/>
          <w:lang w:eastAsia="hu-HU"/>
        </w:rPr>
        <w:t>Ireland</w:t>
      </w:r>
      <w:proofErr w:type="spellEnd"/>
      <w:r w:rsidR="0044387E" w:rsidRPr="003B0245">
        <w:rPr>
          <w:rFonts w:ascii="Times New Roman" w:eastAsia="Times New Roman" w:hAnsi="Times New Roman" w:cs="Times New Roman"/>
          <w:color w:val="333333"/>
          <w:sz w:val="24"/>
          <w:szCs w:val="24"/>
          <w:lang w:eastAsia="hu-HU"/>
        </w:rPr>
        <w:t xml:space="preserve"> LTD., Google LLC, Instagram LLC., </w:t>
      </w:r>
      <w:proofErr w:type="spellStart"/>
      <w:r w:rsidR="0044387E" w:rsidRPr="003B0245">
        <w:rPr>
          <w:rFonts w:ascii="Times New Roman" w:eastAsia="Times New Roman" w:hAnsi="Times New Roman" w:cs="Times New Roman"/>
          <w:color w:val="333333"/>
          <w:sz w:val="24"/>
          <w:szCs w:val="24"/>
          <w:lang w:eastAsia="hu-HU"/>
        </w:rPr>
        <w:t>Infogram</w:t>
      </w:r>
      <w:proofErr w:type="spellEnd"/>
      <w:r w:rsidR="0044387E" w:rsidRPr="003B0245">
        <w:rPr>
          <w:rFonts w:ascii="Times New Roman" w:eastAsia="Times New Roman" w:hAnsi="Times New Roman" w:cs="Times New Roman"/>
          <w:color w:val="333333"/>
          <w:sz w:val="24"/>
          <w:szCs w:val="24"/>
          <w:lang w:eastAsia="hu-HU"/>
        </w:rPr>
        <w:t xml:space="preserve"> Software Inc, </w:t>
      </w:r>
      <w:proofErr w:type="spellStart"/>
      <w:r w:rsidR="0044387E" w:rsidRPr="003B0245">
        <w:rPr>
          <w:rFonts w:ascii="Times New Roman" w:eastAsia="Times New Roman" w:hAnsi="Times New Roman" w:cs="Times New Roman"/>
          <w:color w:val="333333"/>
          <w:sz w:val="24"/>
          <w:szCs w:val="24"/>
          <w:lang w:eastAsia="hu-HU"/>
        </w:rPr>
        <w:t>PayPal</w:t>
      </w:r>
      <w:proofErr w:type="spellEnd"/>
      <w:r w:rsidR="0044387E" w:rsidRPr="003B0245">
        <w:rPr>
          <w:rFonts w:ascii="Times New Roman" w:eastAsia="Times New Roman" w:hAnsi="Times New Roman" w:cs="Times New Roman"/>
          <w:color w:val="333333"/>
          <w:sz w:val="24"/>
          <w:szCs w:val="24"/>
          <w:lang w:eastAsia="hu-HU"/>
        </w:rPr>
        <w:t xml:space="preserve"> </w:t>
      </w:r>
      <w:proofErr w:type="spellStart"/>
      <w:r w:rsidR="0044387E" w:rsidRPr="003B0245">
        <w:rPr>
          <w:rFonts w:ascii="Times New Roman" w:eastAsia="Times New Roman" w:hAnsi="Times New Roman" w:cs="Times New Roman"/>
          <w:color w:val="333333"/>
          <w:sz w:val="24"/>
          <w:szCs w:val="24"/>
          <w:lang w:eastAsia="hu-HU"/>
        </w:rPr>
        <w:t>Holdings</w:t>
      </w:r>
      <w:proofErr w:type="spellEnd"/>
      <w:r w:rsidR="0044387E" w:rsidRPr="003B0245">
        <w:rPr>
          <w:rFonts w:ascii="Times New Roman" w:eastAsia="Times New Roman" w:hAnsi="Times New Roman" w:cs="Times New Roman"/>
          <w:color w:val="333333"/>
          <w:sz w:val="24"/>
          <w:szCs w:val="24"/>
          <w:lang w:eastAsia="hu-HU"/>
        </w:rPr>
        <w:t xml:space="preserve"> Inc., </w:t>
      </w:r>
      <w:proofErr w:type="spellStart"/>
      <w:r w:rsidR="0044387E" w:rsidRPr="003B0245">
        <w:rPr>
          <w:rFonts w:ascii="Times New Roman" w:eastAsia="Times New Roman" w:hAnsi="Times New Roman" w:cs="Times New Roman"/>
          <w:color w:val="333333"/>
          <w:sz w:val="24"/>
          <w:szCs w:val="24"/>
          <w:lang w:eastAsia="hu-HU"/>
        </w:rPr>
        <w:t>Viber</w:t>
      </w:r>
      <w:proofErr w:type="spellEnd"/>
      <w:r w:rsidR="0044387E" w:rsidRPr="003B0245">
        <w:rPr>
          <w:rFonts w:ascii="Times New Roman" w:eastAsia="Times New Roman" w:hAnsi="Times New Roman" w:cs="Times New Roman"/>
          <w:color w:val="333333"/>
          <w:sz w:val="24"/>
          <w:szCs w:val="24"/>
          <w:lang w:eastAsia="hu-HU"/>
        </w:rPr>
        <w:t xml:space="preserve"> Media LLC, </w:t>
      </w:r>
      <w:proofErr w:type="spellStart"/>
      <w:r w:rsidR="0044387E" w:rsidRPr="003B0245">
        <w:rPr>
          <w:rFonts w:ascii="Times New Roman" w:eastAsia="Times New Roman" w:hAnsi="Times New Roman" w:cs="Times New Roman"/>
          <w:color w:val="333333"/>
          <w:sz w:val="24"/>
          <w:szCs w:val="24"/>
          <w:lang w:eastAsia="hu-HU"/>
        </w:rPr>
        <w:t>Vimeo</w:t>
      </w:r>
      <w:proofErr w:type="spellEnd"/>
      <w:r w:rsidR="0044387E" w:rsidRPr="003B0245">
        <w:rPr>
          <w:rFonts w:ascii="Times New Roman" w:eastAsia="Times New Roman" w:hAnsi="Times New Roman" w:cs="Times New Roman"/>
          <w:color w:val="333333"/>
          <w:sz w:val="24"/>
          <w:szCs w:val="24"/>
          <w:lang w:eastAsia="hu-HU"/>
        </w:rPr>
        <w:t xml:space="preserve"> INC., Yahoo! EMEA Ltd., YouTube LLC.</w:t>
      </w:r>
      <w:r w:rsidR="006D1C36" w:rsidRPr="003B0245">
        <w:rPr>
          <w:rFonts w:ascii="Times New Roman" w:eastAsia="Times New Roman" w:hAnsi="Times New Roman" w:cs="Times New Roman"/>
          <w:color w:val="333333"/>
          <w:sz w:val="24"/>
          <w:szCs w:val="24"/>
          <w:lang w:eastAsia="hu-HU"/>
        </w:rPr>
        <w:t xml:space="preserve">, </w:t>
      </w:r>
      <w:proofErr w:type="spellStart"/>
      <w:r w:rsidR="006D1C36" w:rsidRPr="003B0245">
        <w:rPr>
          <w:rFonts w:ascii="Times New Roman" w:eastAsia="Times New Roman" w:hAnsi="Times New Roman" w:cs="Times New Roman"/>
          <w:color w:val="333333"/>
          <w:sz w:val="24"/>
          <w:szCs w:val="24"/>
          <w:lang w:eastAsia="hu-HU"/>
        </w:rPr>
        <w:t>TikTok</w:t>
      </w:r>
      <w:proofErr w:type="spellEnd"/>
      <w:r w:rsidR="006D1C36" w:rsidRPr="003B0245">
        <w:rPr>
          <w:rFonts w:ascii="Times New Roman" w:eastAsia="Times New Roman" w:hAnsi="Times New Roman" w:cs="Times New Roman"/>
          <w:color w:val="333333"/>
          <w:sz w:val="24"/>
          <w:szCs w:val="24"/>
          <w:lang w:eastAsia="hu-HU"/>
        </w:rPr>
        <w:t xml:space="preserve">, </w:t>
      </w:r>
      <w:proofErr w:type="spellStart"/>
      <w:r w:rsidR="006D1C36" w:rsidRPr="003B0245">
        <w:rPr>
          <w:rFonts w:ascii="Times New Roman" w:eastAsia="Times New Roman" w:hAnsi="Times New Roman" w:cs="Times New Roman"/>
          <w:color w:val="333333"/>
          <w:sz w:val="24"/>
          <w:szCs w:val="24"/>
          <w:lang w:eastAsia="hu-HU"/>
        </w:rPr>
        <w:t>TikTok</w:t>
      </w:r>
      <w:proofErr w:type="spellEnd"/>
      <w:r w:rsidR="006D1C36" w:rsidRPr="003B0245">
        <w:rPr>
          <w:rFonts w:ascii="Times New Roman" w:eastAsia="Times New Roman" w:hAnsi="Times New Roman" w:cs="Times New Roman"/>
          <w:color w:val="333333"/>
          <w:sz w:val="24"/>
          <w:szCs w:val="24"/>
          <w:lang w:eastAsia="hu-HU"/>
        </w:rPr>
        <w:t xml:space="preserve"> Inc.</w:t>
      </w:r>
    </w:p>
    <w:p w14:paraId="00877A17" w14:textId="77777777" w:rsidR="006D1C36" w:rsidRPr="003B0245" w:rsidRDefault="00C36202" w:rsidP="006D1C36">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3B0245">
        <w:rPr>
          <w:rFonts w:ascii="Times New Roman" w:eastAsia="Times New Roman" w:hAnsi="Times New Roman" w:cs="Times New Roman"/>
          <w:b/>
          <w:bCs/>
          <w:color w:val="333333"/>
          <w:sz w:val="24"/>
          <w:szCs w:val="24"/>
          <w:lang w:eastAsia="hu-HU"/>
        </w:rPr>
        <w:t>10.4</w:t>
      </w:r>
      <w:r w:rsidRPr="003B0245">
        <w:rPr>
          <w:rFonts w:ascii="Times New Roman" w:eastAsia="Times New Roman" w:hAnsi="Times New Roman" w:cs="Times New Roman"/>
          <w:color w:val="333333"/>
          <w:sz w:val="24"/>
          <w:szCs w:val="24"/>
          <w:lang w:eastAsia="hu-HU"/>
        </w:rPr>
        <w:t> Testreszabott üzenetküldést biztosító Külső szolgáltatók</w:t>
      </w:r>
      <w:r w:rsidRPr="003B0245">
        <w:rPr>
          <w:rFonts w:ascii="Times New Roman" w:eastAsia="Times New Roman" w:hAnsi="Times New Roman" w:cs="Times New Roman"/>
          <w:color w:val="333333"/>
          <w:sz w:val="24"/>
          <w:szCs w:val="24"/>
          <w:lang w:eastAsia="hu-HU"/>
        </w:rPr>
        <w:br/>
        <w:t xml:space="preserve">A Szolgáltatások üzemeltetői ill. az Adatkezelő együttműködik olyan Külső szolgáltatóval, amely lehetővé teszi, hogy a Felhasználó a Szolgáltatások keretében általa igénybe vett egyes szolgáltatásokat más, ugyanezen Felhasználó által használt csatornátok (pl. e-mail, </w:t>
      </w:r>
      <w:proofErr w:type="spellStart"/>
      <w:r w:rsidRPr="003B0245">
        <w:rPr>
          <w:rFonts w:ascii="Times New Roman" w:eastAsia="Times New Roman" w:hAnsi="Times New Roman" w:cs="Times New Roman"/>
          <w:color w:val="333333"/>
          <w:sz w:val="24"/>
          <w:szCs w:val="24"/>
          <w:lang w:eastAsia="hu-HU"/>
        </w:rPr>
        <w:t>gmail</w:t>
      </w:r>
      <w:proofErr w:type="spellEnd"/>
      <w:r w:rsidRPr="003B0245">
        <w:rPr>
          <w:rFonts w:ascii="Times New Roman" w:eastAsia="Times New Roman" w:hAnsi="Times New Roman" w:cs="Times New Roman"/>
          <w:color w:val="333333"/>
          <w:sz w:val="24"/>
          <w:szCs w:val="24"/>
          <w:lang w:eastAsia="hu-HU"/>
        </w:rPr>
        <w:t xml:space="preserve">, Facebook, Messenger, </w:t>
      </w:r>
      <w:proofErr w:type="spellStart"/>
      <w:r w:rsidRPr="003B0245">
        <w:rPr>
          <w:rFonts w:ascii="Times New Roman" w:eastAsia="Times New Roman" w:hAnsi="Times New Roman" w:cs="Times New Roman"/>
          <w:color w:val="333333"/>
          <w:sz w:val="24"/>
          <w:szCs w:val="24"/>
          <w:lang w:eastAsia="hu-HU"/>
        </w:rPr>
        <w:t>Viber</w:t>
      </w:r>
      <w:proofErr w:type="spellEnd"/>
      <w:r w:rsidRPr="003B0245">
        <w:rPr>
          <w:rFonts w:ascii="Times New Roman" w:eastAsia="Times New Roman" w:hAnsi="Times New Roman" w:cs="Times New Roman"/>
          <w:color w:val="333333"/>
          <w:sz w:val="24"/>
          <w:szCs w:val="24"/>
          <w:lang w:eastAsia="hu-HU"/>
        </w:rPr>
        <w:t xml:space="preserve">, Instagram, </w:t>
      </w:r>
      <w:proofErr w:type="gramStart"/>
      <w:r w:rsidRPr="003B0245">
        <w:rPr>
          <w:rFonts w:ascii="Times New Roman" w:eastAsia="Times New Roman" w:hAnsi="Times New Roman" w:cs="Times New Roman"/>
          <w:color w:val="333333"/>
          <w:sz w:val="24"/>
          <w:szCs w:val="24"/>
          <w:lang w:eastAsia="hu-HU"/>
        </w:rPr>
        <w:t>WhatsApp,</w:t>
      </w:r>
      <w:proofErr w:type="gramEnd"/>
      <w:r w:rsidRPr="003B0245">
        <w:rPr>
          <w:rFonts w:ascii="Times New Roman" w:eastAsia="Times New Roman" w:hAnsi="Times New Roman" w:cs="Times New Roman"/>
          <w:color w:val="333333"/>
          <w:sz w:val="24"/>
          <w:szCs w:val="24"/>
          <w:lang w:eastAsia="hu-HU"/>
        </w:rPr>
        <w:t xml:space="preserve"> stb.) is igénybe vehesse. A Külső szolgáltató </w:t>
      </w:r>
      <w:proofErr w:type="spellStart"/>
      <w:r w:rsidRPr="003B0245">
        <w:rPr>
          <w:rFonts w:ascii="Times New Roman" w:eastAsia="Times New Roman" w:hAnsi="Times New Roman" w:cs="Times New Roman"/>
          <w:color w:val="333333"/>
          <w:sz w:val="24"/>
          <w:szCs w:val="24"/>
          <w:lang w:eastAsia="hu-HU"/>
        </w:rPr>
        <w:t>cookie</w:t>
      </w:r>
      <w:proofErr w:type="spellEnd"/>
      <w:r w:rsidRPr="003B0245">
        <w:rPr>
          <w:rFonts w:ascii="Times New Roman" w:eastAsia="Times New Roman" w:hAnsi="Times New Roman" w:cs="Times New Roman"/>
          <w:color w:val="333333"/>
          <w:sz w:val="24"/>
          <w:szCs w:val="24"/>
          <w:lang w:eastAsia="hu-HU"/>
        </w:rPr>
        <w:t xml:space="preserve">-k, kérdőívek használatával ill. a Felhasználónak a Külső szolgáltató honlapján vagy felületein történt regisztrációjával a Felhasználóról további adatokat gyűjthet, amelyek vagy önállóan vagy más adatokkal összekapcsolva alkalmasak lehetnek a Felhasználó azonosítására. E Külső szolgáltatók a részükre továbbított Személyes adatokat saját adatvédelmi tájékoztatóik szerint kezelik. Az Adatkezelővel együttműködő ilyen Külső szolgáltató: </w:t>
      </w:r>
      <w:r w:rsidR="000D7A63" w:rsidRPr="003B0245">
        <w:rPr>
          <w:rFonts w:ascii="Times New Roman" w:eastAsia="Times New Roman" w:hAnsi="Times New Roman" w:cs="Times New Roman"/>
          <w:color w:val="333333"/>
          <w:sz w:val="24"/>
          <w:szCs w:val="24"/>
          <w:lang w:eastAsia="hu-HU"/>
        </w:rPr>
        <w:t xml:space="preserve">Facebook </w:t>
      </w:r>
      <w:proofErr w:type="spellStart"/>
      <w:r w:rsidR="000D7A63" w:rsidRPr="003B0245">
        <w:rPr>
          <w:rFonts w:ascii="Times New Roman" w:eastAsia="Times New Roman" w:hAnsi="Times New Roman" w:cs="Times New Roman"/>
          <w:color w:val="333333"/>
          <w:sz w:val="24"/>
          <w:szCs w:val="24"/>
          <w:lang w:eastAsia="hu-HU"/>
        </w:rPr>
        <w:t>Ireland</w:t>
      </w:r>
      <w:proofErr w:type="spellEnd"/>
      <w:r w:rsidR="000D7A63" w:rsidRPr="003B0245">
        <w:rPr>
          <w:rFonts w:ascii="Times New Roman" w:eastAsia="Times New Roman" w:hAnsi="Times New Roman" w:cs="Times New Roman"/>
          <w:color w:val="333333"/>
          <w:sz w:val="24"/>
          <w:szCs w:val="24"/>
          <w:lang w:eastAsia="hu-HU"/>
        </w:rPr>
        <w:t xml:space="preserve"> LTD., Google LLC, Instagram LLC., </w:t>
      </w:r>
      <w:proofErr w:type="spellStart"/>
      <w:r w:rsidR="000D7A63" w:rsidRPr="003B0245">
        <w:rPr>
          <w:rFonts w:ascii="Times New Roman" w:eastAsia="Times New Roman" w:hAnsi="Times New Roman" w:cs="Times New Roman"/>
          <w:color w:val="333333"/>
          <w:sz w:val="24"/>
          <w:szCs w:val="24"/>
          <w:lang w:eastAsia="hu-HU"/>
        </w:rPr>
        <w:t>Infogram</w:t>
      </w:r>
      <w:proofErr w:type="spellEnd"/>
      <w:r w:rsidR="000D7A63" w:rsidRPr="003B0245">
        <w:rPr>
          <w:rFonts w:ascii="Times New Roman" w:eastAsia="Times New Roman" w:hAnsi="Times New Roman" w:cs="Times New Roman"/>
          <w:color w:val="333333"/>
          <w:sz w:val="24"/>
          <w:szCs w:val="24"/>
          <w:lang w:eastAsia="hu-HU"/>
        </w:rPr>
        <w:t xml:space="preserve"> Software Inc, </w:t>
      </w:r>
      <w:proofErr w:type="spellStart"/>
      <w:r w:rsidR="000D7A63" w:rsidRPr="003B0245">
        <w:rPr>
          <w:rFonts w:ascii="Times New Roman" w:eastAsia="Times New Roman" w:hAnsi="Times New Roman" w:cs="Times New Roman"/>
          <w:color w:val="333333"/>
          <w:sz w:val="24"/>
          <w:szCs w:val="24"/>
          <w:lang w:eastAsia="hu-HU"/>
        </w:rPr>
        <w:t>PayPal</w:t>
      </w:r>
      <w:proofErr w:type="spellEnd"/>
      <w:r w:rsidR="000D7A63" w:rsidRPr="003B0245">
        <w:rPr>
          <w:rFonts w:ascii="Times New Roman" w:eastAsia="Times New Roman" w:hAnsi="Times New Roman" w:cs="Times New Roman"/>
          <w:color w:val="333333"/>
          <w:sz w:val="24"/>
          <w:szCs w:val="24"/>
          <w:lang w:eastAsia="hu-HU"/>
        </w:rPr>
        <w:t xml:space="preserve"> </w:t>
      </w:r>
      <w:proofErr w:type="spellStart"/>
      <w:r w:rsidR="000D7A63" w:rsidRPr="003B0245">
        <w:rPr>
          <w:rFonts w:ascii="Times New Roman" w:eastAsia="Times New Roman" w:hAnsi="Times New Roman" w:cs="Times New Roman"/>
          <w:color w:val="333333"/>
          <w:sz w:val="24"/>
          <w:szCs w:val="24"/>
          <w:lang w:eastAsia="hu-HU"/>
        </w:rPr>
        <w:t>Holdings</w:t>
      </w:r>
      <w:proofErr w:type="spellEnd"/>
      <w:r w:rsidR="000D7A63" w:rsidRPr="003B0245">
        <w:rPr>
          <w:rFonts w:ascii="Times New Roman" w:eastAsia="Times New Roman" w:hAnsi="Times New Roman" w:cs="Times New Roman"/>
          <w:color w:val="333333"/>
          <w:sz w:val="24"/>
          <w:szCs w:val="24"/>
          <w:lang w:eastAsia="hu-HU"/>
        </w:rPr>
        <w:t xml:space="preserve"> Inc., </w:t>
      </w:r>
      <w:proofErr w:type="spellStart"/>
      <w:r w:rsidR="000D7A63" w:rsidRPr="003B0245">
        <w:rPr>
          <w:rFonts w:ascii="Times New Roman" w:eastAsia="Times New Roman" w:hAnsi="Times New Roman" w:cs="Times New Roman"/>
          <w:color w:val="333333"/>
          <w:sz w:val="24"/>
          <w:szCs w:val="24"/>
          <w:lang w:eastAsia="hu-HU"/>
        </w:rPr>
        <w:t>Viber</w:t>
      </w:r>
      <w:proofErr w:type="spellEnd"/>
      <w:r w:rsidR="000D7A63" w:rsidRPr="003B0245">
        <w:rPr>
          <w:rFonts w:ascii="Times New Roman" w:eastAsia="Times New Roman" w:hAnsi="Times New Roman" w:cs="Times New Roman"/>
          <w:color w:val="333333"/>
          <w:sz w:val="24"/>
          <w:szCs w:val="24"/>
          <w:lang w:eastAsia="hu-HU"/>
        </w:rPr>
        <w:t xml:space="preserve"> Media LLC, </w:t>
      </w:r>
      <w:proofErr w:type="spellStart"/>
      <w:r w:rsidR="000D7A63" w:rsidRPr="003B0245">
        <w:rPr>
          <w:rFonts w:ascii="Times New Roman" w:eastAsia="Times New Roman" w:hAnsi="Times New Roman" w:cs="Times New Roman"/>
          <w:color w:val="333333"/>
          <w:sz w:val="24"/>
          <w:szCs w:val="24"/>
          <w:lang w:eastAsia="hu-HU"/>
        </w:rPr>
        <w:t>Vimeo</w:t>
      </w:r>
      <w:proofErr w:type="spellEnd"/>
      <w:r w:rsidR="000D7A63" w:rsidRPr="003B0245">
        <w:rPr>
          <w:rFonts w:ascii="Times New Roman" w:eastAsia="Times New Roman" w:hAnsi="Times New Roman" w:cs="Times New Roman"/>
          <w:color w:val="333333"/>
          <w:sz w:val="24"/>
          <w:szCs w:val="24"/>
          <w:lang w:eastAsia="hu-HU"/>
        </w:rPr>
        <w:t xml:space="preserve"> INC., Yahoo! EMEA Ltd., YouTube LLC.</w:t>
      </w:r>
      <w:r w:rsidR="006D1C36" w:rsidRPr="003B0245">
        <w:rPr>
          <w:rFonts w:ascii="Times New Roman" w:eastAsia="Times New Roman" w:hAnsi="Times New Roman" w:cs="Times New Roman"/>
          <w:color w:val="333333"/>
          <w:sz w:val="24"/>
          <w:szCs w:val="24"/>
          <w:lang w:eastAsia="hu-HU"/>
        </w:rPr>
        <w:t xml:space="preserve">, </w:t>
      </w:r>
      <w:proofErr w:type="spellStart"/>
      <w:r w:rsidR="006D1C36" w:rsidRPr="003B0245">
        <w:rPr>
          <w:rFonts w:ascii="Times New Roman" w:eastAsia="Times New Roman" w:hAnsi="Times New Roman" w:cs="Times New Roman"/>
          <w:color w:val="333333"/>
          <w:sz w:val="24"/>
          <w:szCs w:val="24"/>
          <w:lang w:eastAsia="hu-HU"/>
        </w:rPr>
        <w:t>TikTok</w:t>
      </w:r>
      <w:proofErr w:type="spellEnd"/>
      <w:r w:rsidR="006D1C36" w:rsidRPr="003B0245">
        <w:rPr>
          <w:rFonts w:ascii="Times New Roman" w:eastAsia="Times New Roman" w:hAnsi="Times New Roman" w:cs="Times New Roman"/>
          <w:color w:val="333333"/>
          <w:sz w:val="24"/>
          <w:szCs w:val="24"/>
          <w:lang w:eastAsia="hu-HU"/>
        </w:rPr>
        <w:t xml:space="preserve">, </w:t>
      </w:r>
      <w:proofErr w:type="spellStart"/>
      <w:r w:rsidR="006D1C36" w:rsidRPr="003B0245">
        <w:rPr>
          <w:rFonts w:ascii="Times New Roman" w:eastAsia="Times New Roman" w:hAnsi="Times New Roman" w:cs="Times New Roman"/>
          <w:color w:val="333333"/>
          <w:sz w:val="24"/>
          <w:szCs w:val="24"/>
          <w:lang w:eastAsia="hu-HU"/>
        </w:rPr>
        <w:t>TikTok</w:t>
      </w:r>
      <w:proofErr w:type="spellEnd"/>
      <w:r w:rsidR="006D1C36" w:rsidRPr="003B0245">
        <w:rPr>
          <w:rFonts w:ascii="Times New Roman" w:eastAsia="Times New Roman" w:hAnsi="Times New Roman" w:cs="Times New Roman"/>
          <w:color w:val="333333"/>
          <w:sz w:val="24"/>
          <w:szCs w:val="24"/>
          <w:lang w:eastAsia="hu-HU"/>
        </w:rPr>
        <w:t xml:space="preserve"> Inc.</w:t>
      </w:r>
    </w:p>
    <w:p w14:paraId="19462069" w14:textId="7A307E8A" w:rsidR="000D7A63"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r w:rsidRPr="003B0245">
        <w:rPr>
          <w:rFonts w:ascii="Times New Roman" w:eastAsia="Times New Roman" w:hAnsi="Times New Roman" w:cs="Times New Roman"/>
          <w:b/>
          <w:bCs/>
          <w:color w:val="333333"/>
          <w:sz w:val="24"/>
          <w:szCs w:val="24"/>
          <w:lang w:eastAsia="hu-HU"/>
        </w:rPr>
        <w:t>10.5</w:t>
      </w:r>
      <w:r w:rsidRPr="003B0245">
        <w:rPr>
          <w:rFonts w:ascii="Times New Roman" w:eastAsia="Times New Roman" w:hAnsi="Times New Roman" w:cs="Times New Roman"/>
          <w:color w:val="333333"/>
          <w:sz w:val="24"/>
          <w:szCs w:val="24"/>
          <w:lang w:eastAsia="hu-HU"/>
        </w:rPr>
        <w:t> Fizetést biztosító Külső szolgáltatók</w:t>
      </w:r>
      <w:r w:rsidRPr="003B0245">
        <w:rPr>
          <w:rFonts w:ascii="Times New Roman" w:eastAsia="Times New Roman" w:hAnsi="Times New Roman" w:cs="Times New Roman"/>
          <w:color w:val="333333"/>
          <w:sz w:val="24"/>
          <w:szCs w:val="24"/>
          <w:lang w:eastAsia="hu-HU"/>
        </w:rPr>
        <w:br/>
        <w:t>A Szolgáltatások üzemeltetői az ellenérték fejében igénybe vehető egyes szolgáltatásaik, illetve a webshop szolgáltatás biztosításához kapcsolódóan fizetést biztosító Külső szolgáltatókkal szerződnek. A fizetést biztosító Külső szolgáltatók a rendelkezésükre bocsátott Személyes adatokat (pl. név, bankkártya száma, bankszámlaszám stb.) a saját adatvédelmi tájékoztatóikban foglalt rendelkezéseknek megfelelőn kezelik, melyekről bővebb tájékoztatás</w:t>
      </w:r>
      <w:r w:rsidRPr="00670D03">
        <w:rPr>
          <w:rFonts w:ascii="Times New Roman" w:eastAsia="Times New Roman" w:hAnsi="Times New Roman" w:cs="Times New Roman"/>
          <w:color w:val="333333"/>
          <w:sz w:val="24"/>
          <w:szCs w:val="24"/>
          <w:lang w:eastAsia="hu-HU"/>
        </w:rPr>
        <w:t xml:space="preserve"> az adott fizetést biztosító Külső szolgáltató honlapján érhető el. Az Adatkezelővel együttműködő fizetést biztosító Külső szolgáltatók: </w:t>
      </w:r>
      <w:r w:rsidR="000D7A63" w:rsidRPr="00670D03">
        <w:rPr>
          <w:rFonts w:ascii="Times New Roman" w:eastAsia="Times New Roman" w:hAnsi="Times New Roman" w:cs="Times New Roman"/>
          <w:color w:val="333333"/>
          <w:sz w:val="24"/>
          <w:szCs w:val="24"/>
          <w:lang w:eastAsia="hu-HU"/>
        </w:rPr>
        <w:t xml:space="preserve">CIB </w:t>
      </w:r>
      <w:r w:rsidRPr="00670D03">
        <w:rPr>
          <w:rFonts w:ascii="Times New Roman" w:eastAsia="Times New Roman" w:hAnsi="Times New Roman" w:cs="Times New Roman"/>
          <w:color w:val="333333"/>
          <w:sz w:val="24"/>
          <w:szCs w:val="24"/>
          <w:lang w:eastAsia="hu-HU"/>
        </w:rPr>
        <w:t>Bank Zrt., Magyar Posta Zrt., FOXPOST Zrt. (átvételi automata igénybevétele, vagy házhoz szállítás esetén).</w:t>
      </w:r>
      <w:r w:rsidRPr="00670D03">
        <w:rPr>
          <w:rFonts w:ascii="Times New Roman" w:eastAsia="Times New Roman" w:hAnsi="Times New Roman" w:cs="Times New Roman"/>
          <w:color w:val="333333"/>
          <w:sz w:val="24"/>
          <w:szCs w:val="24"/>
          <w:lang w:eastAsia="hu-HU"/>
        </w:rPr>
        <w:br/>
      </w:r>
    </w:p>
    <w:p w14:paraId="70AF6E66" w14:textId="0EBBB71A"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D1C36">
        <w:rPr>
          <w:rFonts w:ascii="Times New Roman" w:eastAsia="Times New Roman" w:hAnsi="Times New Roman" w:cs="Times New Roman"/>
          <w:b/>
          <w:bCs/>
          <w:color w:val="333333"/>
          <w:sz w:val="24"/>
          <w:szCs w:val="24"/>
          <w:lang w:eastAsia="hu-HU"/>
        </w:rPr>
        <w:t>10.6</w:t>
      </w:r>
      <w:r w:rsidRPr="006D1C36">
        <w:rPr>
          <w:rFonts w:ascii="Times New Roman" w:eastAsia="Times New Roman" w:hAnsi="Times New Roman" w:cs="Times New Roman"/>
          <w:color w:val="333333"/>
          <w:sz w:val="24"/>
          <w:szCs w:val="24"/>
          <w:lang w:eastAsia="hu-HU"/>
        </w:rPr>
        <w:t xml:space="preserve"> Tárhelyszolgáltatás biztosítása esetén a Szolgáltatások biztosítása szempontjából az Adatkezelő Külső szolgáltatónak tekinti azon Felhasználókat, akik az Adatkezelő által biztosított felületeket tárhelyként veszik igénybe. A Felhasználó az általa használt tárhelyre saját döntése alapján feltölthet Személyes adatokat, vagy használhat olyan szolgáltatásokat, amelyek segítségével Személyes adatokat gyűjthet, rögzíthet, kezelhet a tárhely felületen. Mindazon esetekben, amikor az Adatkezelő mint szolgáltató tárhelyszolgáltatást biztosít, a tárhelyen kezelt Személyes adatokkal kapcsolatosan adatkezelési tevékenységet nem végez. Az itt kezelt adatok jogszabályoknak megfelelő kezeléséért a tárhelyszolgáltatás </w:t>
      </w:r>
      <w:proofErr w:type="spellStart"/>
      <w:r w:rsidRPr="006D1C36">
        <w:rPr>
          <w:rFonts w:ascii="Times New Roman" w:eastAsia="Times New Roman" w:hAnsi="Times New Roman" w:cs="Times New Roman"/>
          <w:color w:val="333333"/>
          <w:sz w:val="24"/>
          <w:szCs w:val="24"/>
          <w:lang w:eastAsia="hu-HU"/>
        </w:rPr>
        <w:t>igénybevevőit</w:t>
      </w:r>
      <w:proofErr w:type="spellEnd"/>
      <w:r w:rsidRPr="006D1C36">
        <w:rPr>
          <w:rFonts w:ascii="Times New Roman" w:eastAsia="Times New Roman" w:hAnsi="Times New Roman" w:cs="Times New Roman"/>
          <w:color w:val="333333"/>
          <w:sz w:val="24"/>
          <w:szCs w:val="24"/>
          <w:lang w:eastAsia="hu-HU"/>
        </w:rPr>
        <w:t xml:space="preserve"> terheli minden felelősség.</w:t>
      </w:r>
      <w:r w:rsidRPr="006D1C36">
        <w:rPr>
          <w:rFonts w:ascii="Times New Roman" w:eastAsia="Times New Roman" w:hAnsi="Times New Roman" w:cs="Times New Roman"/>
          <w:color w:val="333333"/>
          <w:sz w:val="24"/>
          <w:szCs w:val="24"/>
          <w:lang w:eastAsia="hu-HU"/>
        </w:rPr>
        <w:br/>
      </w:r>
      <w:r w:rsidRPr="006D1C36">
        <w:rPr>
          <w:rFonts w:ascii="Times New Roman" w:eastAsia="Times New Roman" w:hAnsi="Times New Roman" w:cs="Times New Roman"/>
          <w:b/>
          <w:bCs/>
          <w:color w:val="333333"/>
          <w:sz w:val="24"/>
          <w:szCs w:val="24"/>
          <w:lang w:eastAsia="hu-HU"/>
        </w:rPr>
        <w:t>10.7</w:t>
      </w:r>
      <w:r w:rsidRPr="006D1C36">
        <w:rPr>
          <w:rFonts w:ascii="Times New Roman" w:eastAsia="Times New Roman" w:hAnsi="Times New Roman" w:cs="Times New Roman"/>
          <w:color w:val="333333"/>
          <w:sz w:val="24"/>
          <w:szCs w:val="24"/>
          <w:lang w:eastAsia="hu-HU"/>
        </w:rPr>
        <w:t> Egyéb Külső szolgáltatók</w:t>
      </w:r>
      <w:r w:rsidRPr="006D1C36">
        <w:rPr>
          <w:rFonts w:ascii="Times New Roman" w:eastAsia="Times New Roman" w:hAnsi="Times New Roman" w:cs="Times New Roman"/>
          <w:color w:val="333333"/>
          <w:sz w:val="24"/>
          <w:szCs w:val="24"/>
          <w:lang w:eastAsia="hu-HU"/>
        </w:rPr>
        <w:br/>
        <w:t xml:space="preserve">Vannak olyan Külső szolgáltatók, amelyekkel sem a Szolgáltatások üzemeltetői, sem az Adatkezelő nem áll szerződéses jogviszonyban vagy az adott adatkezelés tekintetében szándékosan nem működik együtt, azonban ettől függetlenül is a Szolgáltatások honlapjaihoz – akár a Felhasználó közreműködése (pl. egyéni fiókjának a Szolgáltatáshoz kapcsolása) által, akár anélkül – hozzáférnek, és ez által a Felhasználókról vagy a Szolgáltatások honlapjain folytatott felhasználói aktivitásokról adatokat gyűjtenek, amelyekből </w:t>
      </w:r>
      <w:proofErr w:type="spellStart"/>
      <w:r w:rsidRPr="006D1C36">
        <w:rPr>
          <w:rFonts w:ascii="Times New Roman" w:eastAsia="Times New Roman" w:hAnsi="Times New Roman" w:cs="Times New Roman"/>
          <w:color w:val="333333"/>
          <w:sz w:val="24"/>
          <w:szCs w:val="24"/>
          <w:lang w:eastAsia="hu-HU"/>
        </w:rPr>
        <w:t>esetenként</w:t>
      </w:r>
      <w:proofErr w:type="spellEnd"/>
      <w:r w:rsidRPr="006D1C36">
        <w:rPr>
          <w:rFonts w:ascii="Times New Roman" w:eastAsia="Times New Roman" w:hAnsi="Times New Roman" w:cs="Times New Roman"/>
          <w:color w:val="333333"/>
          <w:sz w:val="24"/>
          <w:szCs w:val="24"/>
          <w:lang w:eastAsia="hu-HU"/>
        </w:rPr>
        <w:t xml:space="preserve"> – önállóan vagy más, e Külső szolgáltató által gyűjtött adatokkal összekapcsolva – alkalmasak lehetnek a Felhasználó azonosítására. Ilyen Külső szolgáltatók lehetnek különösen, de nem kizárólagosan: Facebook </w:t>
      </w:r>
      <w:proofErr w:type="spellStart"/>
      <w:r w:rsidRPr="006D1C36">
        <w:rPr>
          <w:rFonts w:ascii="Times New Roman" w:eastAsia="Times New Roman" w:hAnsi="Times New Roman" w:cs="Times New Roman"/>
          <w:color w:val="333333"/>
          <w:sz w:val="24"/>
          <w:szCs w:val="24"/>
          <w:lang w:eastAsia="hu-HU"/>
        </w:rPr>
        <w:t>Ireland</w:t>
      </w:r>
      <w:proofErr w:type="spellEnd"/>
      <w:r w:rsidRPr="006D1C36">
        <w:rPr>
          <w:rFonts w:ascii="Times New Roman" w:eastAsia="Times New Roman" w:hAnsi="Times New Roman" w:cs="Times New Roman"/>
          <w:color w:val="333333"/>
          <w:sz w:val="24"/>
          <w:szCs w:val="24"/>
          <w:lang w:eastAsia="hu-HU"/>
        </w:rPr>
        <w:t xml:space="preserve"> LTD., Google LLC, Instagram LLC., </w:t>
      </w:r>
      <w:proofErr w:type="spellStart"/>
      <w:r w:rsidRPr="006D1C36">
        <w:rPr>
          <w:rFonts w:ascii="Times New Roman" w:eastAsia="Times New Roman" w:hAnsi="Times New Roman" w:cs="Times New Roman"/>
          <w:color w:val="333333"/>
          <w:sz w:val="24"/>
          <w:szCs w:val="24"/>
          <w:lang w:eastAsia="hu-HU"/>
        </w:rPr>
        <w:t>Infogram</w:t>
      </w:r>
      <w:proofErr w:type="spellEnd"/>
      <w:r w:rsidRPr="006D1C36">
        <w:rPr>
          <w:rFonts w:ascii="Times New Roman" w:eastAsia="Times New Roman" w:hAnsi="Times New Roman" w:cs="Times New Roman"/>
          <w:color w:val="333333"/>
          <w:sz w:val="24"/>
          <w:szCs w:val="24"/>
          <w:lang w:eastAsia="hu-HU"/>
        </w:rPr>
        <w:t xml:space="preserve"> Software Inc, </w:t>
      </w:r>
      <w:proofErr w:type="spellStart"/>
      <w:r w:rsidRPr="006D1C36">
        <w:rPr>
          <w:rFonts w:ascii="Times New Roman" w:eastAsia="Times New Roman" w:hAnsi="Times New Roman" w:cs="Times New Roman"/>
          <w:color w:val="333333"/>
          <w:sz w:val="24"/>
          <w:szCs w:val="24"/>
          <w:lang w:eastAsia="hu-HU"/>
        </w:rPr>
        <w:t>PayPal</w:t>
      </w:r>
      <w:proofErr w:type="spellEnd"/>
      <w:r w:rsidRPr="006D1C36">
        <w:rPr>
          <w:rFonts w:ascii="Times New Roman" w:eastAsia="Times New Roman" w:hAnsi="Times New Roman" w:cs="Times New Roman"/>
          <w:color w:val="333333"/>
          <w:sz w:val="24"/>
          <w:szCs w:val="24"/>
          <w:lang w:eastAsia="hu-HU"/>
        </w:rPr>
        <w:t xml:space="preserve"> </w:t>
      </w:r>
      <w:proofErr w:type="spellStart"/>
      <w:r w:rsidRPr="006D1C36">
        <w:rPr>
          <w:rFonts w:ascii="Times New Roman" w:eastAsia="Times New Roman" w:hAnsi="Times New Roman" w:cs="Times New Roman"/>
          <w:color w:val="333333"/>
          <w:sz w:val="24"/>
          <w:szCs w:val="24"/>
          <w:lang w:eastAsia="hu-HU"/>
        </w:rPr>
        <w:t>Holdings</w:t>
      </w:r>
      <w:proofErr w:type="spellEnd"/>
      <w:r w:rsidRPr="006D1C36">
        <w:rPr>
          <w:rFonts w:ascii="Times New Roman" w:eastAsia="Times New Roman" w:hAnsi="Times New Roman" w:cs="Times New Roman"/>
          <w:color w:val="333333"/>
          <w:sz w:val="24"/>
          <w:szCs w:val="24"/>
          <w:lang w:eastAsia="hu-HU"/>
        </w:rPr>
        <w:t xml:space="preserve"> Inc., </w:t>
      </w:r>
      <w:proofErr w:type="spellStart"/>
      <w:r w:rsidRPr="006D1C36">
        <w:rPr>
          <w:rFonts w:ascii="Times New Roman" w:eastAsia="Times New Roman" w:hAnsi="Times New Roman" w:cs="Times New Roman"/>
          <w:color w:val="333333"/>
          <w:sz w:val="24"/>
          <w:szCs w:val="24"/>
          <w:lang w:eastAsia="hu-HU"/>
        </w:rPr>
        <w:t>Hotjar</w:t>
      </w:r>
      <w:proofErr w:type="spellEnd"/>
      <w:r w:rsidRPr="006D1C36">
        <w:rPr>
          <w:rFonts w:ascii="Times New Roman" w:eastAsia="Times New Roman" w:hAnsi="Times New Roman" w:cs="Times New Roman"/>
          <w:color w:val="333333"/>
          <w:sz w:val="24"/>
          <w:szCs w:val="24"/>
          <w:lang w:eastAsia="hu-HU"/>
        </w:rPr>
        <w:t xml:space="preserve"> Ltd., Pinterest Europe Ltd., </w:t>
      </w:r>
      <w:proofErr w:type="spellStart"/>
      <w:r w:rsidRPr="006D1C36">
        <w:rPr>
          <w:rFonts w:ascii="Times New Roman" w:eastAsia="Times New Roman" w:hAnsi="Times New Roman" w:cs="Times New Roman"/>
          <w:color w:val="333333"/>
          <w:sz w:val="24"/>
          <w:szCs w:val="24"/>
          <w:lang w:eastAsia="hu-HU"/>
        </w:rPr>
        <w:t>Playbuzz</w:t>
      </w:r>
      <w:proofErr w:type="spellEnd"/>
      <w:r w:rsidRPr="006D1C36">
        <w:rPr>
          <w:rFonts w:ascii="Times New Roman" w:eastAsia="Times New Roman" w:hAnsi="Times New Roman" w:cs="Times New Roman"/>
          <w:color w:val="333333"/>
          <w:sz w:val="24"/>
          <w:szCs w:val="24"/>
          <w:lang w:eastAsia="hu-HU"/>
        </w:rPr>
        <w:t xml:space="preserve"> Ltd., </w:t>
      </w:r>
      <w:proofErr w:type="spellStart"/>
      <w:r w:rsidRPr="006D1C36">
        <w:rPr>
          <w:rFonts w:ascii="Times New Roman" w:eastAsia="Times New Roman" w:hAnsi="Times New Roman" w:cs="Times New Roman"/>
          <w:color w:val="333333"/>
          <w:sz w:val="24"/>
          <w:szCs w:val="24"/>
          <w:lang w:eastAsia="hu-HU"/>
        </w:rPr>
        <w:t>Twitter</w:t>
      </w:r>
      <w:proofErr w:type="spellEnd"/>
      <w:r w:rsidRPr="006D1C36">
        <w:rPr>
          <w:rFonts w:ascii="Times New Roman" w:eastAsia="Times New Roman" w:hAnsi="Times New Roman" w:cs="Times New Roman"/>
          <w:color w:val="333333"/>
          <w:sz w:val="24"/>
          <w:szCs w:val="24"/>
          <w:lang w:eastAsia="hu-HU"/>
        </w:rPr>
        <w:t xml:space="preserve"> International </w:t>
      </w:r>
      <w:proofErr w:type="spellStart"/>
      <w:r w:rsidRPr="006D1C36">
        <w:rPr>
          <w:rFonts w:ascii="Times New Roman" w:eastAsia="Times New Roman" w:hAnsi="Times New Roman" w:cs="Times New Roman"/>
          <w:color w:val="333333"/>
          <w:sz w:val="24"/>
          <w:szCs w:val="24"/>
          <w:lang w:eastAsia="hu-HU"/>
        </w:rPr>
        <w:t>Company</w:t>
      </w:r>
      <w:proofErr w:type="spellEnd"/>
      <w:r w:rsidRPr="006D1C36">
        <w:rPr>
          <w:rFonts w:ascii="Times New Roman" w:eastAsia="Times New Roman" w:hAnsi="Times New Roman" w:cs="Times New Roman"/>
          <w:color w:val="333333"/>
          <w:sz w:val="24"/>
          <w:szCs w:val="24"/>
          <w:lang w:eastAsia="hu-HU"/>
        </w:rPr>
        <w:t xml:space="preserve">, </w:t>
      </w:r>
      <w:proofErr w:type="spellStart"/>
      <w:r w:rsidRPr="006D1C36">
        <w:rPr>
          <w:rFonts w:ascii="Times New Roman" w:eastAsia="Times New Roman" w:hAnsi="Times New Roman" w:cs="Times New Roman"/>
          <w:color w:val="333333"/>
          <w:sz w:val="24"/>
          <w:szCs w:val="24"/>
          <w:lang w:eastAsia="hu-HU"/>
        </w:rPr>
        <w:t>Viber</w:t>
      </w:r>
      <w:proofErr w:type="spellEnd"/>
      <w:r w:rsidRPr="006D1C36">
        <w:rPr>
          <w:rFonts w:ascii="Times New Roman" w:eastAsia="Times New Roman" w:hAnsi="Times New Roman" w:cs="Times New Roman"/>
          <w:color w:val="333333"/>
          <w:sz w:val="24"/>
          <w:szCs w:val="24"/>
          <w:lang w:eastAsia="hu-HU"/>
        </w:rPr>
        <w:t xml:space="preserve"> Media LLC, </w:t>
      </w:r>
      <w:proofErr w:type="spellStart"/>
      <w:r w:rsidRPr="006D1C36">
        <w:rPr>
          <w:rFonts w:ascii="Times New Roman" w:eastAsia="Times New Roman" w:hAnsi="Times New Roman" w:cs="Times New Roman"/>
          <w:color w:val="333333"/>
          <w:sz w:val="24"/>
          <w:szCs w:val="24"/>
          <w:lang w:eastAsia="hu-HU"/>
        </w:rPr>
        <w:t>Vimeo</w:t>
      </w:r>
      <w:proofErr w:type="spellEnd"/>
      <w:r w:rsidRPr="006D1C36">
        <w:rPr>
          <w:rFonts w:ascii="Times New Roman" w:eastAsia="Times New Roman" w:hAnsi="Times New Roman" w:cs="Times New Roman"/>
          <w:color w:val="333333"/>
          <w:sz w:val="24"/>
          <w:szCs w:val="24"/>
          <w:lang w:eastAsia="hu-HU"/>
        </w:rPr>
        <w:t xml:space="preserve"> INC., Yahoo! EMEA Ltd., YouTube LLC, </w:t>
      </w:r>
      <w:r w:rsidR="000D7A63" w:rsidRPr="006D1C36">
        <w:rPr>
          <w:rFonts w:ascii="Times New Roman" w:eastAsia="Times New Roman" w:hAnsi="Times New Roman" w:cs="Times New Roman"/>
          <w:color w:val="333333"/>
          <w:sz w:val="24"/>
          <w:szCs w:val="24"/>
          <w:lang w:eastAsia="hu-HU"/>
        </w:rPr>
        <w:t xml:space="preserve">CIB </w:t>
      </w:r>
      <w:r w:rsidRPr="006D1C36">
        <w:rPr>
          <w:rFonts w:ascii="Times New Roman" w:eastAsia="Times New Roman" w:hAnsi="Times New Roman" w:cs="Times New Roman"/>
          <w:color w:val="333333"/>
          <w:sz w:val="24"/>
          <w:szCs w:val="24"/>
          <w:lang w:eastAsia="hu-HU"/>
        </w:rPr>
        <w:t>Bank Zrt., Magyar Posta Zrt.,</w:t>
      </w:r>
      <w:r w:rsidR="000D7A63" w:rsidRPr="006D1C36">
        <w:rPr>
          <w:rFonts w:ascii="Times New Roman" w:eastAsia="Times New Roman" w:hAnsi="Times New Roman" w:cs="Times New Roman"/>
          <w:color w:val="333333"/>
          <w:sz w:val="24"/>
          <w:szCs w:val="24"/>
          <w:lang w:eastAsia="hu-HU"/>
        </w:rPr>
        <w:t xml:space="preserve"> </w:t>
      </w:r>
      <w:proofErr w:type="spellStart"/>
      <w:r w:rsidR="006D1C36" w:rsidRPr="006D1C36">
        <w:rPr>
          <w:rFonts w:ascii="Times New Roman" w:eastAsia="Times New Roman" w:hAnsi="Times New Roman" w:cs="Times New Roman"/>
          <w:color w:val="333333"/>
          <w:sz w:val="24"/>
          <w:szCs w:val="24"/>
          <w:lang w:eastAsia="hu-HU"/>
        </w:rPr>
        <w:t>TikTok</w:t>
      </w:r>
      <w:proofErr w:type="spellEnd"/>
      <w:r w:rsidR="006D1C36" w:rsidRPr="006D1C36">
        <w:rPr>
          <w:rFonts w:ascii="Times New Roman" w:eastAsia="Times New Roman" w:hAnsi="Times New Roman" w:cs="Times New Roman"/>
          <w:color w:val="333333"/>
          <w:sz w:val="24"/>
          <w:szCs w:val="24"/>
          <w:lang w:eastAsia="hu-HU"/>
        </w:rPr>
        <w:t xml:space="preserve">, </w:t>
      </w:r>
      <w:proofErr w:type="spellStart"/>
      <w:r w:rsidR="006D1C36" w:rsidRPr="006D1C36">
        <w:rPr>
          <w:rFonts w:ascii="Times New Roman" w:eastAsia="Times New Roman" w:hAnsi="Times New Roman" w:cs="Times New Roman"/>
          <w:color w:val="333333"/>
          <w:sz w:val="24"/>
          <w:szCs w:val="24"/>
          <w:lang w:eastAsia="hu-HU"/>
        </w:rPr>
        <w:t>TikTok</w:t>
      </w:r>
      <w:proofErr w:type="spellEnd"/>
      <w:r w:rsidR="006D1C36" w:rsidRPr="006D1C36">
        <w:rPr>
          <w:rFonts w:ascii="Times New Roman" w:eastAsia="Times New Roman" w:hAnsi="Times New Roman" w:cs="Times New Roman"/>
          <w:color w:val="333333"/>
          <w:sz w:val="24"/>
          <w:szCs w:val="24"/>
          <w:lang w:eastAsia="hu-HU"/>
        </w:rPr>
        <w:t xml:space="preserve"> Inc.,</w:t>
      </w:r>
      <w:r w:rsidRPr="006D1C36">
        <w:rPr>
          <w:rFonts w:ascii="Times New Roman" w:eastAsia="Times New Roman" w:hAnsi="Times New Roman" w:cs="Times New Roman"/>
          <w:color w:val="333333"/>
          <w:sz w:val="24"/>
          <w:szCs w:val="24"/>
          <w:lang w:eastAsia="hu-HU"/>
        </w:rPr>
        <w:t xml:space="preserve"> FOXPOST </w:t>
      </w:r>
      <w:proofErr w:type="gramStart"/>
      <w:r w:rsidRPr="006D1C36">
        <w:rPr>
          <w:rFonts w:ascii="Times New Roman" w:eastAsia="Times New Roman" w:hAnsi="Times New Roman" w:cs="Times New Roman"/>
          <w:color w:val="333333"/>
          <w:sz w:val="24"/>
          <w:szCs w:val="24"/>
          <w:lang w:eastAsia="hu-HU"/>
        </w:rPr>
        <w:t>Zrt..</w:t>
      </w:r>
      <w:proofErr w:type="gramEnd"/>
    </w:p>
    <w:p w14:paraId="152B384B" w14:textId="77777777"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lastRenderedPageBreak/>
        <w:t>Ezen Külső szolgáltatók a részükre továbbított Személyes adatokat saját adatvédelmi irányelveik szerint kezelik.</w:t>
      </w:r>
    </w:p>
    <w:p w14:paraId="70B209AF" w14:textId="77777777" w:rsidR="002D3742" w:rsidRDefault="002D3742"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11" w:name="privacy_policy_item_12"/>
      <w:bookmarkEnd w:id="10"/>
      <w:bookmarkEnd w:id="11"/>
    </w:p>
    <w:p w14:paraId="361B44D4" w14:textId="7A6430D3" w:rsidR="00C36202" w:rsidRPr="002D3742"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2D3742">
        <w:rPr>
          <w:rFonts w:ascii="Times New Roman" w:eastAsia="Times New Roman" w:hAnsi="Times New Roman" w:cs="Times New Roman"/>
          <w:b/>
          <w:bCs/>
          <w:caps/>
          <w:color w:val="333333"/>
          <w:sz w:val="24"/>
          <w:szCs w:val="24"/>
          <w:lang w:eastAsia="hu-HU"/>
        </w:rPr>
        <w:t>XI. ADATTOVÁBBÍTÁS LEHETŐSÉGE</w:t>
      </w:r>
    </w:p>
    <w:p w14:paraId="6A0A1B2E" w14:textId="77777777" w:rsidR="002D3742" w:rsidRDefault="002D3742"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2680E4AC" w14:textId="243AEA0A"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11.1</w:t>
      </w:r>
      <w:r w:rsidRPr="00670D03">
        <w:rPr>
          <w:rFonts w:ascii="Times New Roman" w:eastAsia="Times New Roman" w:hAnsi="Times New Roman" w:cs="Times New Roman"/>
          <w:color w:val="333333"/>
          <w:sz w:val="24"/>
          <w:szCs w:val="24"/>
          <w:lang w:eastAsia="hu-HU"/>
        </w:rPr>
        <w:t> Az Adatkezelő jogosult és köteles minden olyan rendelkezésére álló és általa szabályszerűen tárolt Személyes adatot az illetékes hatóságoknak továbbítani, amely Személyes adat továbbítására őt jogszabály vagy jogerős hatósági kötelezés kötelezi. Ilyen Adattovábbítás, valamint az ebből származó következmények miatt az Adatkezelő nem tehető felelőssé.</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11.2</w:t>
      </w:r>
      <w:r w:rsidRPr="00670D03">
        <w:rPr>
          <w:rFonts w:ascii="Times New Roman" w:eastAsia="Times New Roman" w:hAnsi="Times New Roman" w:cs="Times New Roman"/>
          <w:color w:val="333333"/>
          <w:sz w:val="24"/>
          <w:szCs w:val="24"/>
          <w:lang w:eastAsia="hu-HU"/>
        </w:rPr>
        <w:t> Amennyiben az Adatkezelő a Szolgáltatások oldalain található tartalomszolgáltatás és tárhelyszolgáltatás üzemeltetését vagy hasznosítását részben vagy egészben harmadik személy számára átadja, úgy az általa kezelt Személyes adatokat részben vagy egészben ezen harmadik személy számára a Felhasználó külön hozzájárulásának megkérése nélkül, azonban a Felhasználók megfelelő előzetes tájékoztatása mellett átadhatja az új üzemeltető részére azzal, hogy ezen adattovábbítás a Felhasználót nem hozhatja a jelen Tájékoztató mindenkor hatályos szövegében megjelölt adatkezelési szabályoknál hátrányosabb helyzetbe. Jelen pont szerinti adattovábbítás esetén az Adatkezelő az adattovábbítás előtt lehetőséget biztosít a Felhasználók számára arra, hogy az adattovábbítás előtt tiltakozzanak az adattovábbítás ellen. Tiltakozás esetén az adott Felhasználó adatainak a jelen pont szerinti továbbítása nem lehetséges.</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11.3</w:t>
      </w:r>
      <w:r w:rsidRPr="00670D03">
        <w:rPr>
          <w:rFonts w:ascii="Times New Roman" w:eastAsia="Times New Roman" w:hAnsi="Times New Roman" w:cs="Times New Roman"/>
          <w:color w:val="333333"/>
          <w:sz w:val="24"/>
          <w:szCs w:val="24"/>
          <w:lang w:eastAsia="hu-HU"/>
        </w:rPr>
        <w:t> Az Adatkezelő az adattovábbítás jogszerűségének ellenőrzése, valamint a Felhasználó tájékoztatásának biztosítása céljából adattovábbítási nyilvántartást vezet.</w:t>
      </w:r>
    </w:p>
    <w:p w14:paraId="1597F944" w14:textId="77777777" w:rsidR="002D3742" w:rsidRDefault="002D3742"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12" w:name="privacy_policy_item_13"/>
      <w:bookmarkEnd w:id="12"/>
    </w:p>
    <w:p w14:paraId="39D15D8C" w14:textId="03314E5D" w:rsidR="00C36202" w:rsidRPr="002D3742"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2D3742">
        <w:rPr>
          <w:rFonts w:ascii="Times New Roman" w:eastAsia="Times New Roman" w:hAnsi="Times New Roman" w:cs="Times New Roman"/>
          <w:b/>
          <w:bCs/>
          <w:caps/>
          <w:color w:val="333333"/>
          <w:sz w:val="24"/>
          <w:szCs w:val="24"/>
          <w:lang w:eastAsia="hu-HU"/>
        </w:rPr>
        <w:t>XII. AZ ADATKEZELÉSI TÁJÉKOZTATÓ MÓDOSÍTÁSA</w:t>
      </w:r>
    </w:p>
    <w:p w14:paraId="452AD07B" w14:textId="77777777" w:rsidR="002D3742" w:rsidRDefault="002D3742"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53796A48" w14:textId="28F9B76E"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12.1</w:t>
      </w:r>
      <w:r w:rsidRPr="00670D03">
        <w:rPr>
          <w:rFonts w:ascii="Times New Roman" w:eastAsia="Times New Roman" w:hAnsi="Times New Roman" w:cs="Times New Roman"/>
          <w:color w:val="333333"/>
          <w:sz w:val="24"/>
          <w:szCs w:val="24"/>
          <w:lang w:eastAsia="hu-HU"/>
        </w:rPr>
        <w:t> Az Adatkezelő fenntartja magának a jogot, hogy a jelen Tájékoztatót egyoldalú döntésével bármikor módosítsa.</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12.2</w:t>
      </w:r>
      <w:r w:rsidRPr="00670D03">
        <w:rPr>
          <w:rFonts w:ascii="Times New Roman" w:eastAsia="Times New Roman" w:hAnsi="Times New Roman" w:cs="Times New Roman"/>
          <w:color w:val="333333"/>
          <w:sz w:val="24"/>
          <w:szCs w:val="24"/>
          <w:lang w:eastAsia="hu-HU"/>
        </w:rPr>
        <w:t> A Felhasználó következő belépéssel elfogadja a Tájékoztató mindenkor hatályos, közzétett rendelkezéseit, ezen túlmenően az egyes Felhasználók beleegyezésének kikérésére nincs szükség.</w:t>
      </w:r>
    </w:p>
    <w:p w14:paraId="5EE26E0F" w14:textId="77777777" w:rsidR="009A5752" w:rsidRDefault="009A5752" w:rsidP="00670D03">
      <w:pPr>
        <w:shd w:val="clear" w:color="auto" w:fill="FFFFFF"/>
        <w:spacing w:before="0" w:beforeAutospacing="0" w:afterAutospacing="0"/>
        <w:contextualSpacing/>
        <w:jc w:val="both"/>
        <w:rPr>
          <w:rFonts w:ascii="Times New Roman" w:eastAsia="Times New Roman" w:hAnsi="Times New Roman" w:cs="Times New Roman"/>
          <w:caps/>
          <w:color w:val="333333"/>
          <w:sz w:val="24"/>
          <w:szCs w:val="24"/>
          <w:lang w:eastAsia="hu-HU"/>
        </w:rPr>
      </w:pPr>
      <w:bookmarkStart w:id="13" w:name="privacy_policy_item_14"/>
      <w:bookmarkEnd w:id="13"/>
    </w:p>
    <w:p w14:paraId="73EF1B94" w14:textId="0EFEC544" w:rsidR="00C36202" w:rsidRPr="009A5752" w:rsidRDefault="00C36202" w:rsidP="00670D03">
      <w:pPr>
        <w:shd w:val="clear" w:color="auto" w:fill="FFFFFF"/>
        <w:spacing w:before="0" w:beforeAutospacing="0" w:afterAutospacing="0"/>
        <w:contextualSpacing/>
        <w:jc w:val="both"/>
        <w:rPr>
          <w:rFonts w:ascii="Times New Roman" w:eastAsia="Times New Roman" w:hAnsi="Times New Roman" w:cs="Times New Roman"/>
          <w:b/>
          <w:bCs/>
          <w:caps/>
          <w:color w:val="333333"/>
          <w:sz w:val="24"/>
          <w:szCs w:val="24"/>
          <w:lang w:eastAsia="hu-HU"/>
        </w:rPr>
      </w:pPr>
      <w:r w:rsidRPr="009A5752">
        <w:rPr>
          <w:rFonts w:ascii="Times New Roman" w:eastAsia="Times New Roman" w:hAnsi="Times New Roman" w:cs="Times New Roman"/>
          <w:b/>
          <w:bCs/>
          <w:caps/>
          <w:color w:val="333333"/>
          <w:sz w:val="24"/>
          <w:szCs w:val="24"/>
          <w:lang w:eastAsia="hu-HU"/>
        </w:rPr>
        <w:t>XIII. JOGÉRVÉNYESÍTÉSI LEHETŐSÉGEK</w:t>
      </w:r>
    </w:p>
    <w:p w14:paraId="6D563860" w14:textId="77777777" w:rsidR="009A5752" w:rsidRDefault="009A5752" w:rsidP="00670D03">
      <w:pPr>
        <w:shd w:val="clear" w:color="auto" w:fill="FFFFFF"/>
        <w:spacing w:before="0" w:beforeAutospacing="0" w:afterAutospacing="0"/>
        <w:contextualSpacing/>
        <w:jc w:val="both"/>
        <w:rPr>
          <w:rFonts w:ascii="Times New Roman" w:eastAsia="Times New Roman" w:hAnsi="Times New Roman" w:cs="Times New Roman"/>
          <w:b/>
          <w:bCs/>
          <w:color w:val="333333"/>
          <w:sz w:val="24"/>
          <w:szCs w:val="24"/>
          <w:lang w:eastAsia="hu-HU"/>
        </w:rPr>
      </w:pPr>
    </w:p>
    <w:p w14:paraId="157B21EB" w14:textId="77777777" w:rsidR="006D1C36" w:rsidRDefault="00C36202" w:rsidP="00670D03">
      <w:pPr>
        <w:shd w:val="clear" w:color="auto" w:fill="FFFFFF"/>
        <w:spacing w:before="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13.1</w:t>
      </w:r>
      <w:r w:rsidRPr="00670D03">
        <w:rPr>
          <w:rFonts w:ascii="Times New Roman" w:eastAsia="Times New Roman" w:hAnsi="Times New Roman" w:cs="Times New Roman"/>
          <w:color w:val="333333"/>
          <w:sz w:val="24"/>
          <w:szCs w:val="24"/>
          <w:lang w:eastAsia="hu-HU"/>
        </w:rPr>
        <w:t> Bármilyen, adatkezeléssel kapcsolatos kérdéssel, észrevétellel kereshetők az Adatkezelő munkatársai is a</w:t>
      </w:r>
      <w:r w:rsidR="00214F17">
        <w:rPr>
          <w:rFonts w:ascii="Times New Roman" w:eastAsia="Times New Roman" w:hAnsi="Times New Roman" w:cs="Times New Roman"/>
          <w:color w:val="333333"/>
          <w:sz w:val="24"/>
          <w:szCs w:val="24"/>
          <w:lang w:eastAsia="hu-HU"/>
        </w:rPr>
        <w:t>z</w:t>
      </w:r>
      <w:r w:rsidRPr="00670D03">
        <w:rPr>
          <w:rFonts w:ascii="Times New Roman" w:eastAsia="Times New Roman" w:hAnsi="Times New Roman" w:cs="Times New Roman"/>
          <w:color w:val="333333"/>
          <w:sz w:val="24"/>
          <w:szCs w:val="24"/>
          <w:lang w:eastAsia="hu-HU"/>
        </w:rPr>
        <w:t xml:space="preserve"> info@</w:t>
      </w:r>
      <w:r w:rsidR="008E1DA9">
        <w:rPr>
          <w:rFonts w:ascii="Times New Roman" w:eastAsia="Times New Roman" w:hAnsi="Times New Roman" w:cs="Times New Roman"/>
          <w:color w:val="333333"/>
          <w:sz w:val="24"/>
          <w:szCs w:val="24"/>
          <w:lang w:eastAsia="hu-HU"/>
        </w:rPr>
        <w:t>gazdicoach</w:t>
      </w:r>
      <w:r w:rsidRPr="00670D03">
        <w:rPr>
          <w:rFonts w:ascii="Times New Roman" w:eastAsia="Times New Roman" w:hAnsi="Times New Roman" w:cs="Times New Roman"/>
          <w:color w:val="333333"/>
          <w:sz w:val="24"/>
          <w:szCs w:val="24"/>
          <w:lang w:eastAsia="hu-HU"/>
        </w:rPr>
        <w:t>.hu e-mail címen.</w:t>
      </w:r>
      <w:r w:rsidRPr="00670D03">
        <w:rPr>
          <w:rFonts w:ascii="Times New Roman" w:eastAsia="Times New Roman" w:hAnsi="Times New Roman" w:cs="Times New Roman"/>
          <w:color w:val="333333"/>
          <w:sz w:val="24"/>
          <w:szCs w:val="24"/>
          <w:lang w:eastAsia="hu-HU"/>
        </w:rPr>
        <w:br/>
      </w:r>
      <w:r w:rsidRPr="00670D03">
        <w:rPr>
          <w:rFonts w:ascii="Times New Roman" w:eastAsia="Times New Roman" w:hAnsi="Times New Roman" w:cs="Times New Roman"/>
          <w:b/>
          <w:bCs/>
          <w:color w:val="333333"/>
          <w:sz w:val="24"/>
          <w:szCs w:val="24"/>
          <w:lang w:eastAsia="hu-HU"/>
        </w:rPr>
        <w:t>13.2</w:t>
      </w:r>
      <w:r w:rsidRPr="00670D03">
        <w:rPr>
          <w:rFonts w:ascii="Times New Roman" w:eastAsia="Times New Roman" w:hAnsi="Times New Roman" w:cs="Times New Roman"/>
          <w:color w:val="333333"/>
          <w:sz w:val="24"/>
          <w:szCs w:val="24"/>
          <w:lang w:eastAsia="hu-HU"/>
        </w:rPr>
        <w:t xml:space="preserve"> A Felhasználó az Adatkezeléssel kapcsolatos panaszával közvetlenül a Nemzeti Adatvédelmi és Információszabadság </w:t>
      </w:r>
      <w:r w:rsidRPr="006D1C36">
        <w:rPr>
          <w:rFonts w:ascii="Times New Roman" w:eastAsia="Times New Roman" w:hAnsi="Times New Roman" w:cs="Times New Roman"/>
          <w:color w:val="333333"/>
          <w:sz w:val="24"/>
          <w:szCs w:val="24"/>
          <w:lang w:eastAsia="hu-HU"/>
        </w:rPr>
        <w:t xml:space="preserve">Hatósághoz </w:t>
      </w:r>
      <w:r w:rsidR="006D1C36" w:rsidRPr="006D1C36">
        <w:rPr>
          <w:rFonts w:ascii="Times New Roman" w:eastAsia="Times New Roman" w:hAnsi="Times New Roman" w:cs="Times New Roman"/>
          <w:color w:val="333333"/>
          <w:sz w:val="24"/>
          <w:szCs w:val="24"/>
          <w:lang w:eastAsia="hu-HU"/>
        </w:rPr>
        <w:t>(cím: 1055 Budapest, Falk Miksa utca 9-11.; telefon: +36-1-391-1400; levelezési cím: 1363 Budapest, Pf.: 9., e-mail: ugyfelszolgalat@naih.hu; honlap: www.naih.hu)</w:t>
      </w:r>
      <w:r w:rsidRPr="006D1C36">
        <w:rPr>
          <w:rFonts w:ascii="Times New Roman" w:eastAsia="Times New Roman" w:hAnsi="Times New Roman" w:cs="Times New Roman"/>
          <w:color w:val="333333"/>
          <w:sz w:val="24"/>
          <w:szCs w:val="24"/>
          <w:lang w:eastAsia="hu-HU"/>
        </w:rPr>
        <w:t xml:space="preserve"> fordulhat.</w:t>
      </w:r>
    </w:p>
    <w:p w14:paraId="6A488544" w14:textId="2FD0EC6B" w:rsidR="00C36202" w:rsidRPr="006D1C36" w:rsidRDefault="00C36202" w:rsidP="00670D03">
      <w:pPr>
        <w:shd w:val="clear" w:color="auto" w:fill="FFFFFF"/>
        <w:spacing w:before="0"/>
        <w:contextualSpacing/>
        <w:jc w:val="both"/>
        <w:rPr>
          <w:rFonts w:ascii="Open Sans" w:eastAsia="Times New Roman" w:hAnsi="Open Sans" w:cs="Open Sans"/>
          <w:sz w:val="21"/>
          <w:szCs w:val="21"/>
          <w:lang w:eastAsia="hu-HU"/>
        </w:rPr>
      </w:pPr>
      <w:r w:rsidRPr="00670D03">
        <w:rPr>
          <w:rFonts w:ascii="Times New Roman" w:eastAsia="Times New Roman" w:hAnsi="Times New Roman" w:cs="Times New Roman"/>
          <w:b/>
          <w:bCs/>
          <w:color w:val="333333"/>
          <w:sz w:val="24"/>
          <w:szCs w:val="24"/>
          <w:lang w:eastAsia="hu-HU"/>
        </w:rPr>
        <w:t>13.3</w:t>
      </w:r>
      <w:r w:rsidRPr="00670D03">
        <w:rPr>
          <w:rFonts w:ascii="Times New Roman" w:eastAsia="Times New Roman" w:hAnsi="Times New Roman" w:cs="Times New Roman"/>
          <w:color w:val="333333"/>
          <w:sz w:val="24"/>
          <w:szCs w:val="24"/>
          <w:lang w:eastAsia="hu-HU"/>
        </w:rPr>
        <w:t> A Felhasználó jogainak megsértése esetén bírósághoz fordulhat. A per elbírálása a törvényszék hatáskörébe tartozik. A per – az érintett választása szerint – az érintett lakóhelye vagy tartózkodási helye szerinti törvényszék előtt is megindítható.</w:t>
      </w:r>
      <w:r w:rsidRPr="00670D03">
        <w:rPr>
          <w:rFonts w:ascii="Times New Roman" w:eastAsia="Times New Roman" w:hAnsi="Times New Roman" w:cs="Times New Roman"/>
          <w:color w:val="333333"/>
          <w:sz w:val="24"/>
          <w:szCs w:val="24"/>
          <w:lang w:eastAsia="hu-HU"/>
        </w:rPr>
        <w:br/>
      </w:r>
    </w:p>
    <w:p w14:paraId="2AEA53FD" w14:textId="77777777" w:rsidR="00DC0430"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b/>
          <w:bCs/>
          <w:color w:val="333333"/>
          <w:sz w:val="24"/>
          <w:szCs w:val="24"/>
          <w:lang w:eastAsia="hu-HU"/>
        </w:rPr>
        <w:t>13.4</w:t>
      </w:r>
      <w:r w:rsidRPr="00670D03">
        <w:rPr>
          <w:rFonts w:ascii="Times New Roman" w:eastAsia="Times New Roman" w:hAnsi="Times New Roman" w:cs="Times New Roman"/>
          <w:color w:val="333333"/>
          <w:sz w:val="24"/>
          <w:szCs w:val="24"/>
          <w:lang w:eastAsia="hu-HU"/>
        </w:rPr>
        <w:t> Az Adatkezelő kérésre a Felhasználót tájékoztatja a jogorvoslat lehetőségéről és eszközeiről.</w:t>
      </w:r>
      <w:r w:rsidRPr="00670D03">
        <w:rPr>
          <w:rFonts w:ascii="Times New Roman" w:eastAsia="Times New Roman" w:hAnsi="Times New Roman" w:cs="Times New Roman"/>
          <w:color w:val="333333"/>
          <w:sz w:val="24"/>
          <w:szCs w:val="24"/>
          <w:lang w:eastAsia="hu-HU"/>
        </w:rPr>
        <w:br/>
      </w:r>
    </w:p>
    <w:p w14:paraId="7B2D667A" w14:textId="1F9C305F" w:rsidR="00C36202" w:rsidRPr="00670D03" w:rsidRDefault="00C36202" w:rsidP="00670D03">
      <w:pPr>
        <w:shd w:val="clear" w:color="auto" w:fill="FFFFFF"/>
        <w:spacing w:before="0" w:beforeAutospacing="0" w:afterAutospacing="0"/>
        <w:contextualSpacing/>
        <w:jc w:val="both"/>
        <w:rPr>
          <w:rFonts w:ascii="Times New Roman" w:eastAsia="Times New Roman" w:hAnsi="Times New Roman" w:cs="Times New Roman"/>
          <w:color w:val="333333"/>
          <w:sz w:val="24"/>
          <w:szCs w:val="24"/>
          <w:lang w:eastAsia="hu-HU"/>
        </w:rPr>
      </w:pPr>
      <w:r w:rsidRPr="00670D03">
        <w:rPr>
          <w:rFonts w:ascii="Times New Roman" w:eastAsia="Times New Roman" w:hAnsi="Times New Roman" w:cs="Times New Roman"/>
          <w:color w:val="333333"/>
          <w:sz w:val="24"/>
          <w:szCs w:val="24"/>
          <w:lang w:eastAsia="hu-HU"/>
        </w:rPr>
        <w:t xml:space="preserve">Budapest, </w:t>
      </w:r>
      <w:r w:rsidR="007B45FF" w:rsidRPr="00670D03">
        <w:rPr>
          <w:rFonts w:ascii="Times New Roman" w:eastAsia="Times New Roman" w:hAnsi="Times New Roman" w:cs="Times New Roman"/>
          <w:color w:val="333333"/>
          <w:sz w:val="24"/>
          <w:szCs w:val="24"/>
          <w:lang w:eastAsia="hu-HU"/>
        </w:rPr>
        <w:t>202</w:t>
      </w:r>
      <w:r w:rsidR="006D0B22">
        <w:rPr>
          <w:rFonts w:ascii="Times New Roman" w:eastAsia="Times New Roman" w:hAnsi="Times New Roman" w:cs="Times New Roman"/>
          <w:color w:val="333333"/>
          <w:sz w:val="24"/>
          <w:szCs w:val="24"/>
          <w:lang w:eastAsia="hu-HU"/>
        </w:rPr>
        <w:t>3. március 1.</w:t>
      </w:r>
    </w:p>
    <w:p w14:paraId="66ACF2E0" w14:textId="4CBD54A2" w:rsidR="00966FD9" w:rsidRDefault="00966FD9" w:rsidP="00670D03">
      <w:pPr>
        <w:spacing w:before="0" w:beforeAutospacing="0" w:afterAutospacing="0"/>
        <w:contextualSpacing/>
        <w:rPr>
          <w:rFonts w:ascii="Times New Roman" w:hAnsi="Times New Roman" w:cs="Times New Roman"/>
          <w:sz w:val="24"/>
          <w:szCs w:val="24"/>
        </w:rPr>
      </w:pPr>
    </w:p>
    <w:p w14:paraId="1664B7E0" w14:textId="77777777" w:rsidR="009A5752" w:rsidRPr="00670D03" w:rsidRDefault="009A5752" w:rsidP="00670D03">
      <w:pPr>
        <w:spacing w:before="0" w:beforeAutospacing="0" w:afterAutospacing="0"/>
        <w:contextualSpacing/>
        <w:rPr>
          <w:rFonts w:ascii="Times New Roman" w:hAnsi="Times New Roman" w:cs="Times New Roman"/>
          <w:sz w:val="24"/>
          <w:szCs w:val="24"/>
        </w:rPr>
      </w:pPr>
    </w:p>
    <w:sectPr w:rsidR="009A5752" w:rsidRPr="00670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02"/>
    <w:rsid w:val="000D7A63"/>
    <w:rsid w:val="00214F17"/>
    <w:rsid w:val="002B6651"/>
    <w:rsid w:val="002D3742"/>
    <w:rsid w:val="002F1094"/>
    <w:rsid w:val="003B0245"/>
    <w:rsid w:val="003E175C"/>
    <w:rsid w:val="00423DB4"/>
    <w:rsid w:val="0044387E"/>
    <w:rsid w:val="004557DC"/>
    <w:rsid w:val="005B4C4A"/>
    <w:rsid w:val="005B6603"/>
    <w:rsid w:val="00670D03"/>
    <w:rsid w:val="00672DF7"/>
    <w:rsid w:val="006968E9"/>
    <w:rsid w:val="006D0B22"/>
    <w:rsid w:val="006D1C36"/>
    <w:rsid w:val="006E0F16"/>
    <w:rsid w:val="006F030E"/>
    <w:rsid w:val="007772C7"/>
    <w:rsid w:val="007B45FF"/>
    <w:rsid w:val="0084078E"/>
    <w:rsid w:val="008E1DA9"/>
    <w:rsid w:val="00966FD9"/>
    <w:rsid w:val="009A5752"/>
    <w:rsid w:val="009C73F1"/>
    <w:rsid w:val="00BE56BC"/>
    <w:rsid w:val="00C36202"/>
    <w:rsid w:val="00D3770B"/>
    <w:rsid w:val="00DC0430"/>
    <w:rsid w:val="00DF4992"/>
    <w:rsid w:val="00E35ECE"/>
    <w:rsid w:val="00EC5369"/>
    <w:rsid w:val="00FA13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C007"/>
  <w15:chartTrackingRefBased/>
  <w15:docId w15:val="{E95330D3-DDBC-4A0D-B2AE-89EEA0C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jc w:val="left"/>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36202"/>
    <w:pPr>
      <w:spacing w:after="100"/>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36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2624">
      <w:bodyDiv w:val="1"/>
      <w:marLeft w:val="0"/>
      <w:marRight w:val="0"/>
      <w:marTop w:val="0"/>
      <w:marBottom w:val="0"/>
      <w:divBdr>
        <w:top w:val="none" w:sz="0" w:space="0" w:color="auto"/>
        <w:left w:val="none" w:sz="0" w:space="0" w:color="auto"/>
        <w:bottom w:val="none" w:sz="0" w:space="0" w:color="auto"/>
        <w:right w:val="none" w:sz="0" w:space="0" w:color="auto"/>
      </w:divBdr>
      <w:divsChild>
        <w:div w:id="1892421674">
          <w:marLeft w:val="0"/>
          <w:marRight w:val="0"/>
          <w:marTop w:val="0"/>
          <w:marBottom w:val="0"/>
          <w:divBdr>
            <w:top w:val="none" w:sz="0" w:space="0" w:color="auto"/>
            <w:left w:val="none" w:sz="0" w:space="0" w:color="auto"/>
            <w:bottom w:val="none" w:sz="0" w:space="0" w:color="auto"/>
            <w:right w:val="none" w:sz="0" w:space="0" w:color="auto"/>
          </w:divBdr>
        </w:div>
        <w:div w:id="593637973">
          <w:marLeft w:val="0"/>
          <w:marRight w:val="0"/>
          <w:marTop w:val="0"/>
          <w:marBottom w:val="0"/>
          <w:divBdr>
            <w:top w:val="none" w:sz="0" w:space="0" w:color="auto"/>
            <w:left w:val="none" w:sz="0" w:space="0" w:color="auto"/>
            <w:bottom w:val="none" w:sz="0" w:space="0" w:color="auto"/>
            <w:right w:val="none" w:sz="0" w:space="0" w:color="auto"/>
          </w:divBdr>
        </w:div>
        <w:div w:id="2096197408">
          <w:marLeft w:val="0"/>
          <w:marRight w:val="0"/>
          <w:marTop w:val="0"/>
          <w:marBottom w:val="0"/>
          <w:divBdr>
            <w:top w:val="none" w:sz="0" w:space="0" w:color="auto"/>
            <w:left w:val="none" w:sz="0" w:space="0" w:color="auto"/>
            <w:bottom w:val="none" w:sz="0" w:space="0" w:color="auto"/>
            <w:right w:val="none" w:sz="0" w:space="0" w:color="auto"/>
          </w:divBdr>
        </w:div>
        <w:div w:id="1318800485">
          <w:marLeft w:val="0"/>
          <w:marRight w:val="0"/>
          <w:marTop w:val="0"/>
          <w:marBottom w:val="0"/>
          <w:divBdr>
            <w:top w:val="none" w:sz="0" w:space="0" w:color="auto"/>
            <w:left w:val="none" w:sz="0" w:space="0" w:color="auto"/>
            <w:bottom w:val="none" w:sz="0" w:space="0" w:color="auto"/>
            <w:right w:val="none" w:sz="0" w:space="0" w:color="auto"/>
          </w:divBdr>
        </w:div>
        <w:div w:id="1340815300">
          <w:marLeft w:val="0"/>
          <w:marRight w:val="0"/>
          <w:marTop w:val="0"/>
          <w:marBottom w:val="0"/>
          <w:divBdr>
            <w:top w:val="none" w:sz="0" w:space="0" w:color="auto"/>
            <w:left w:val="none" w:sz="0" w:space="0" w:color="auto"/>
            <w:bottom w:val="none" w:sz="0" w:space="0" w:color="auto"/>
            <w:right w:val="none" w:sz="0" w:space="0" w:color="auto"/>
          </w:divBdr>
        </w:div>
        <w:div w:id="1871331903">
          <w:marLeft w:val="0"/>
          <w:marRight w:val="0"/>
          <w:marTop w:val="0"/>
          <w:marBottom w:val="0"/>
          <w:divBdr>
            <w:top w:val="none" w:sz="0" w:space="0" w:color="auto"/>
            <w:left w:val="none" w:sz="0" w:space="0" w:color="auto"/>
            <w:bottom w:val="none" w:sz="0" w:space="0" w:color="auto"/>
            <w:right w:val="none" w:sz="0" w:space="0" w:color="auto"/>
          </w:divBdr>
        </w:div>
        <w:div w:id="361245049">
          <w:marLeft w:val="0"/>
          <w:marRight w:val="0"/>
          <w:marTop w:val="0"/>
          <w:marBottom w:val="0"/>
          <w:divBdr>
            <w:top w:val="none" w:sz="0" w:space="0" w:color="auto"/>
            <w:left w:val="none" w:sz="0" w:space="0" w:color="auto"/>
            <w:bottom w:val="none" w:sz="0" w:space="0" w:color="auto"/>
            <w:right w:val="none" w:sz="0" w:space="0" w:color="auto"/>
          </w:divBdr>
        </w:div>
        <w:div w:id="505553668">
          <w:marLeft w:val="0"/>
          <w:marRight w:val="0"/>
          <w:marTop w:val="0"/>
          <w:marBottom w:val="0"/>
          <w:divBdr>
            <w:top w:val="none" w:sz="0" w:space="0" w:color="auto"/>
            <w:left w:val="none" w:sz="0" w:space="0" w:color="auto"/>
            <w:bottom w:val="none" w:sz="0" w:space="0" w:color="auto"/>
            <w:right w:val="none" w:sz="0" w:space="0" w:color="auto"/>
          </w:divBdr>
        </w:div>
        <w:div w:id="1879314201">
          <w:marLeft w:val="0"/>
          <w:marRight w:val="0"/>
          <w:marTop w:val="0"/>
          <w:marBottom w:val="0"/>
          <w:divBdr>
            <w:top w:val="none" w:sz="0" w:space="0" w:color="auto"/>
            <w:left w:val="none" w:sz="0" w:space="0" w:color="auto"/>
            <w:bottom w:val="none" w:sz="0" w:space="0" w:color="auto"/>
            <w:right w:val="none" w:sz="0" w:space="0" w:color="auto"/>
          </w:divBdr>
        </w:div>
        <w:div w:id="1082949184">
          <w:marLeft w:val="0"/>
          <w:marRight w:val="0"/>
          <w:marTop w:val="0"/>
          <w:marBottom w:val="0"/>
          <w:divBdr>
            <w:top w:val="none" w:sz="0" w:space="0" w:color="auto"/>
            <w:left w:val="none" w:sz="0" w:space="0" w:color="auto"/>
            <w:bottom w:val="none" w:sz="0" w:space="0" w:color="auto"/>
            <w:right w:val="none" w:sz="0" w:space="0" w:color="auto"/>
          </w:divBdr>
        </w:div>
        <w:div w:id="485315640">
          <w:marLeft w:val="0"/>
          <w:marRight w:val="0"/>
          <w:marTop w:val="0"/>
          <w:marBottom w:val="0"/>
          <w:divBdr>
            <w:top w:val="none" w:sz="0" w:space="0" w:color="auto"/>
            <w:left w:val="none" w:sz="0" w:space="0" w:color="auto"/>
            <w:bottom w:val="none" w:sz="0" w:space="0" w:color="auto"/>
            <w:right w:val="none" w:sz="0" w:space="0" w:color="auto"/>
          </w:divBdr>
        </w:div>
        <w:div w:id="71775545">
          <w:marLeft w:val="0"/>
          <w:marRight w:val="0"/>
          <w:marTop w:val="0"/>
          <w:marBottom w:val="0"/>
          <w:divBdr>
            <w:top w:val="none" w:sz="0" w:space="0" w:color="auto"/>
            <w:left w:val="none" w:sz="0" w:space="0" w:color="auto"/>
            <w:bottom w:val="none" w:sz="0" w:space="0" w:color="auto"/>
            <w:right w:val="none" w:sz="0" w:space="0" w:color="auto"/>
          </w:divBdr>
        </w:div>
        <w:div w:id="1920820493">
          <w:marLeft w:val="0"/>
          <w:marRight w:val="0"/>
          <w:marTop w:val="0"/>
          <w:marBottom w:val="0"/>
          <w:divBdr>
            <w:top w:val="none" w:sz="0" w:space="0" w:color="auto"/>
            <w:left w:val="none" w:sz="0" w:space="0" w:color="auto"/>
            <w:bottom w:val="none" w:sz="0" w:space="0" w:color="auto"/>
            <w:right w:val="none" w:sz="0" w:space="0" w:color="auto"/>
          </w:divBdr>
        </w:div>
        <w:div w:id="132836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chimp.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4605</Words>
  <Characters>31775</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Szabó Viktória</cp:lastModifiedBy>
  <cp:revision>2</cp:revision>
  <dcterms:created xsi:type="dcterms:W3CDTF">2023-03-13T21:40:00Z</dcterms:created>
  <dcterms:modified xsi:type="dcterms:W3CDTF">2023-03-13T21:40:00Z</dcterms:modified>
</cp:coreProperties>
</file>